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DE2" w:rsidRPr="00031DE2" w:rsidRDefault="00031DE2" w:rsidP="00031DE2">
      <w:pPr>
        <w:widowControl w:val="0"/>
        <w:suppressAutoHyphens/>
        <w:autoSpaceDE w:val="0"/>
        <w:autoSpaceDN w:val="0"/>
        <w:adjustRightInd w:val="0"/>
        <w:jc w:val="center"/>
        <w:rPr>
          <w:rFonts w:ascii="Times New Roman" w:hAnsi="Times New Roman" w:cs="Times New Roman"/>
          <w:sz w:val="28"/>
          <w:szCs w:val="28"/>
        </w:rPr>
      </w:pPr>
      <w:r w:rsidRPr="00031DE2">
        <w:rPr>
          <w:rFonts w:ascii="Times New Roman" w:hAnsi="Times New Roman" w:cs="Times New Roman"/>
          <w:sz w:val="28"/>
          <w:szCs w:val="28"/>
        </w:rPr>
        <w:t>Департамент внутренней и кадровой политики Белгородской области</w:t>
      </w:r>
    </w:p>
    <w:p w:rsidR="00031DE2" w:rsidRPr="00031DE2" w:rsidRDefault="00031DE2" w:rsidP="00031DE2">
      <w:pPr>
        <w:widowControl w:val="0"/>
        <w:suppressAutoHyphens/>
        <w:autoSpaceDE w:val="0"/>
        <w:autoSpaceDN w:val="0"/>
        <w:adjustRightInd w:val="0"/>
        <w:jc w:val="center"/>
        <w:rPr>
          <w:rFonts w:ascii="Times New Roman" w:hAnsi="Times New Roman" w:cs="Times New Roman"/>
          <w:b/>
          <w:sz w:val="28"/>
          <w:szCs w:val="28"/>
        </w:rPr>
      </w:pPr>
      <w:r w:rsidRPr="00031DE2">
        <w:rPr>
          <w:rFonts w:ascii="Times New Roman" w:hAnsi="Times New Roman" w:cs="Times New Roman"/>
          <w:b/>
          <w:sz w:val="28"/>
          <w:szCs w:val="28"/>
        </w:rPr>
        <w:t xml:space="preserve">Областное государственное автономное профессиональное образовательное учреждение </w:t>
      </w:r>
    </w:p>
    <w:p w:rsidR="00031DE2" w:rsidRPr="00031DE2" w:rsidRDefault="00031DE2" w:rsidP="00031DE2">
      <w:pPr>
        <w:widowControl w:val="0"/>
        <w:suppressAutoHyphens/>
        <w:autoSpaceDE w:val="0"/>
        <w:autoSpaceDN w:val="0"/>
        <w:adjustRightInd w:val="0"/>
        <w:jc w:val="center"/>
        <w:rPr>
          <w:rFonts w:ascii="Times New Roman" w:hAnsi="Times New Roman" w:cs="Times New Roman"/>
          <w:b/>
          <w:caps/>
          <w:sz w:val="28"/>
          <w:szCs w:val="28"/>
        </w:rPr>
      </w:pPr>
      <w:r w:rsidRPr="00031DE2">
        <w:rPr>
          <w:rFonts w:ascii="Times New Roman" w:hAnsi="Times New Roman" w:cs="Times New Roman"/>
          <w:b/>
          <w:caps/>
          <w:sz w:val="28"/>
          <w:szCs w:val="28"/>
        </w:rPr>
        <w:t>«Губкинский горно-политехнический колледж»</w:t>
      </w: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b/>
          <w:sz w:val="28"/>
          <w:szCs w:val="28"/>
        </w:rPr>
      </w:pPr>
    </w:p>
    <w:p w:rsidR="00031DE2" w:rsidRPr="00031DE2" w:rsidRDefault="00031DE2" w:rsidP="00031DE2">
      <w:pPr>
        <w:jc w:val="center"/>
        <w:rPr>
          <w:rFonts w:ascii="Times New Roman" w:hAnsi="Times New Roman" w:cs="Times New Roman"/>
          <w:b/>
          <w:sz w:val="28"/>
          <w:szCs w:val="28"/>
        </w:rPr>
      </w:pPr>
    </w:p>
    <w:p w:rsidR="00031DE2" w:rsidRPr="00031DE2" w:rsidRDefault="00031DE2" w:rsidP="00031DE2">
      <w:pPr>
        <w:jc w:val="center"/>
        <w:rPr>
          <w:rFonts w:ascii="Times New Roman" w:hAnsi="Times New Roman" w:cs="Times New Roman"/>
          <w:b/>
          <w:sz w:val="28"/>
          <w:szCs w:val="28"/>
        </w:rPr>
      </w:pPr>
      <w:r w:rsidRPr="00031DE2">
        <w:rPr>
          <w:rFonts w:ascii="Times New Roman" w:hAnsi="Times New Roman" w:cs="Times New Roman"/>
          <w:b/>
          <w:sz w:val="28"/>
          <w:szCs w:val="28"/>
        </w:rPr>
        <w:t>КОМПЛЕКТ</w:t>
      </w:r>
    </w:p>
    <w:p w:rsidR="00031DE2" w:rsidRPr="00031DE2" w:rsidRDefault="00031DE2" w:rsidP="00031DE2">
      <w:pPr>
        <w:jc w:val="center"/>
        <w:rPr>
          <w:rFonts w:ascii="Times New Roman" w:hAnsi="Times New Roman" w:cs="Times New Roman"/>
          <w:b/>
          <w:sz w:val="28"/>
          <w:szCs w:val="28"/>
        </w:rPr>
      </w:pPr>
      <w:r w:rsidRPr="00031DE2">
        <w:rPr>
          <w:rFonts w:ascii="Times New Roman" w:hAnsi="Times New Roman" w:cs="Times New Roman"/>
          <w:b/>
          <w:sz w:val="28"/>
          <w:szCs w:val="28"/>
        </w:rPr>
        <w:t xml:space="preserve">КОНТРОЛЬНО-ОЦЕНОЧНЫХ СРЕДСТВ </w:t>
      </w:r>
    </w:p>
    <w:p w:rsidR="00031DE2" w:rsidRPr="00031DE2" w:rsidRDefault="00031DE2" w:rsidP="00031DE2">
      <w:pPr>
        <w:jc w:val="center"/>
        <w:rPr>
          <w:rFonts w:ascii="Times New Roman" w:hAnsi="Times New Roman" w:cs="Times New Roman"/>
          <w:b/>
          <w:sz w:val="28"/>
          <w:szCs w:val="28"/>
        </w:rPr>
      </w:pPr>
      <w:r w:rsidRPr="00031DE2">
        <w:rPr>
          <w:rFonts w:ascii="Times New Roman" w:hAnsi="Times New Roman" w:cs="Times New Roman"/>
          <w:b/>
          <w:sz w:val="28"/>
          <w:szCs w:val="28"/>
        </w:rPr>
        <w:t>ПО ПРОФЕССИОНАЛЬНОМУ МОДУЛЮ</w:t>
      </w:r>
    </w:p>
    <w:p w:rsidR="00031DE2" w:rsidRPr="00031DE2" w:rsidRDefault="00031DE2" w:rsidP="00031DE2">
      <w:pPr>
        <w:spacing w:after="0" w:line="360" w:lineRule="auto"/>
        <w:jc w:val="center"/>
        <w:rPr>
          <w:rFonts w:ascii="Times New Roman" w:eastAsia="Times New Roman" w:hAnsi="Times New Roman" w:cs="Times New Roman"/>
          <w:b/>
          <w:sz w:val="24"/>
          <w:szCs w:val="24"/>
        </w:rPr>
      </w:pPr>
      <w:r>
        <w:rPr>
          <w:rFonts w:ascii="Times New Roman" w:hAnsi="Times New Roman" w:cs="Times New Roman"/>
          <w:b/>
          <w:sz w:val="28"/>
          <w:szCs w:val="28"/>
        </w:rPr>
        <w:t>ПМ.04</w:t>
      </w:r>
      <w:r w:rsidRPr="00031DE2">
        <w:rPr>
          <w:rFonts w:ascii="Times New Roman" w:hAnsi="Times New Roman" w:cs="Times New Roman"/>
          <w:b/>
          <w:sz w:val="28"/>
          <w:szCs w:val="28"/>
        </w:rPr>
        <w:t xml:space="preserve"> </w:t>
      </w:r>
      <w:r w:rsidRPr="00031DE2">
        <w:rPr>
          <w:rFonts w:ascii="Times New Roman" w:eastAsia="Times New Roman" w:hAnsi="Times New Roman" w:cs="Times New Roman"/>
          <w:b/>
          <w:sz w:val="28"/>
          <w:szCs w:val="28"/>
        </w:rPr>
        <w:t>Выполнение работ по профессии 13910 «Машинист насосных установок»</w:t>
      </w:r>
    </w:p>
    <w:p w:rsidR="00031DE2" w:rsidRPr="00031DE2" w:rsidRDefault="00031DE2" w:rsidP="00031DE2">
      <w:pPr>
        <w:jc w:val="center"/>
        <w:rPr>
          <w:rFonts w:ascii="Times New Roman" w:hAnsi="Times New Roman" w:cs="Times New Roman"/>
          <w:b/>
          <w:sz w:val="28"/>
          <w:szCs w:val="28"/>
        </w:rPr>
      </w:pPr>
      <w:r>
        <w:rPr>
          <w:rFonts w:ascii="Times New Roman" w:hAnsi="Times New Roman" w:cs="Times New Roman"/>
          <w:b/>
          <w:sz w:val="28"/>
          <w:szCs w:val="28"/>
        </w:rPr>
        <w:t xml:space="preserve">специальность </w:t>
      </w:r>
      <w:r w:rsidRPr="00031DE2">
        <w:rPr>
          <w:rFonts w:ascii="Times New Roman" w:hAnsi="Times New Roman" w:cs="Times New Roman"/>
          <w:b/>
          <w:sz w:val="28"/>
          <w:szCs w:val="28"/>
        </w:rPr>
        <w:t xml:space="preserve">21.02.15 «Открытые горные работы» </w:t>
      </w: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jc w:val="center"/>
        <w:rPr>
          <w:rFonts w:ascii="Times New Roman" w:hAnsi="Times New Roman" w:cs="Times New Roman"/>
          <w:sz w:val="28"/>
          <w:szCs w:val="28"/>
        </w:rPr>
      </w:pPr>
    </w:p>
    <w:p w:rsidR="00031DE2" w:rsidRPr="00031DE2" w:rsidRDefault="00031DE2" w:rsidP="00031DE2">
      <w:pPr>
        <w:spacing w:before="100" w:beforeAutospacing="1" w:after="100" w:afterAutospacing="1" w:line="240" w:lineRule="auto"/>
        <w:jc w:val="center"/>
        <w:rPr>
          <w:rFonts w:ascii="Times New Roman" w:eastAsia="Times New Roman" w:hAnsi="Times New Roman" w:cs="Times New Roman"/>
          <w:b/>
          <w:bCs/>
          <w:sz w:val="28"/>
          <w:szCs w:val="28"/>
        </w:rPr>
      </w:pPr>
      <w:r w:rsidRPr="00031DE2">
        <w:rPr>
          <w:rFonts w:ascii="Times New Roman" w:hAnsi="Times New Roman" w:cs="Times New Roman"/>
          <w:sz w:val="28"/>
          <w:szCs w:val="28"/>
        </w:rPr>
        <w:t>Губкин 2020</w:t>
      </w:r>
      <w:r w:rsidRPr="00031DE2">
        <w:rPr>
          <w:rFonts w:ascii="Times New Roman" w:hAnsi="Times New Roman" w:cs="Times New Roman"/>
          <w:i/>
          <w:sz w:val="28"/>
          <w:szCs w:val="28"/>
        </w:rPr>
        <w:br w:type="page"/>
      </w:r>
    </w:p>
    <w:p w:rsidR="008A6424" w:rsidRPr="00031DE2" w:rsidRDefault="008A6424" w:rsidP="00031DE2">
      <w:pPr>
        <w:pStyle w:val="a5"/>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031DE2">
        <w:rPr>
          <w:rFonts w:ascii="Times New Roman" w:eastAsia="Times New Roman" w:hAnsi="Times New Roman" w:cs="Times New Roman"/>
          <w:b/>
          <w:bCs/>
          <w:sz w:val="28"/>
          <w:szCs w:val="28"/>
        </w:rPr>
        <w:lastRenderedPageBreak/>
        <w:t>Общие положения</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 xml:space="preserve">Контрольно-оценочные средства (КОС) предназначены для контроля и оценки образовательных достижений обучающихся, освоивших программу профессионального модуля ПМ.04 Выполнение работ по профессии </w:t>
      </w:r>
      <w:r w:rsidR="000601B2">
        <w:rPr>
          <w:rFonts w:ascii="Times New Roman" w:eastAsia="Times New Roman" w:hAnsi="Times New Roman" w:cs="Times New Roman"/>
          <w:sz w:val="28"/>
          <w:szCs w:val="28"/>
        </w:rPr>
        <w:t xml:space="preserve">13910 </w:t>
      </w:r>
      <w:r w:rsidR="00031DE2">
        <w:rPr>
          <w:rFonts w:ascii="Times New Roman" w:eastAsia="Times New Roman" w:hAnsi="Times New Roman" w:cs="Times New Roman"/>
          <w:sz w:val="28"/>
          <w:szCs w:val="28"/>
        </w:rPr>
        <w:t>«</w:t>
      </w:r>
      <w:r w:rsidR="000601B2">
        <w:rPr>
          <w:rFonts w:ascii="Times New Roman" w:eastAsia="Times New Roman" w:hAnsi="Times New Roman" w:cs="Times New Roman"/>
          <w:sz w:val="28"/>
          <w:szCs w:val="28"/>
        </w:rPr>
        <w:t>М</w:t>
      </w:r>
      <w:r w:rsidRPr="008A6424">
        <w:rPr>
          <w:rFonts w:ascii="Times New Roman" w:eastAsia="Times New Roman" w:hAnsi="Times New Roman" w:cs="Times New Roman"/>
          <w:sz w:val="28"/>
          <w:szCs w:val="28"/>
        </w:rPr>
        <w:t xml:space="preserve">ашинист </w:t>
      </w:r>
      <w:r w:rsidR="000601B2">
        <w:rPr>
          <w:rFonts w:ascii="Times New Roman" w:eastAsia="Times New Roman" w:hAnsi="Times New Roman" w:cs="Times New Roman"/>
          <w:sz w:val="28"/>
          <w:szCs w:val="28"/>
        </w:rPr>
        <w:t>насосных</w:t>
      </w:r>
      <w:r w:rsidRPr="008A6424">
        <w:rPr>
          <w:rFonts w:ascii="Times New Roman" w:eastAsia="Times New Roman" w:hAnsi="Times New Roman" w:cs="Times New Roman"/>
          <w:sz w:val="28"/>
          <w:szCs w:val="28"/>
        </w:rPr>
        <w:t xml:space="preserve"> установок»</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Результатом освоения профессионального модуля является готовность обучающегося к выполнению работ по профессии</w:t>
      </w:r>
      <w:r w:rsidR="000601B2">
        <w:rPr>
          <w:rFonts w:ascii="Times New Roman" w:eastAsia="Times New Roman" w:hAnsi="Times New Roman" w:cs="Times New Roman"/>
          <w:sz w:val="28"/>
          <w:szCs w:val="28"/>
        </w:rPr>
        <w:t xml:space="preserve"> </w:t>
      </w:r>
      <w:r w:rsidRPr="008A6424">
        <w:rPr>
          <w:rFonts w:ascii="Times New Roman" w:eastAsia="Times New Roman" w:hAnsi="Times New Roman" w:cs="Times New Roman"/>
          <w:sz w:val="28"/>
          <w:szCs w:val="28"/>
        </w:rPr>
        <w:t xml:space="preserve">– машинист </w:t>
      </w:r>
      <w:r w:rsidR="000601B2">
        <w:rPr>
          <w:rFonts w:ascii="Times New Roman" w:eastAsia="Times New Roman" w:hAnsi="Times New Roman" w:cs="Times New Roman"/>
          <w:sz w:val="28"/>
          <w:szCs w:val="28"/>
        </w:rPr>
        <w:t xml:space="preserve">насосных </w:t>
      </w:r>
      <w:r w:rsidRPr="008A6424">
        <w:rPr>
          <w:rFonts w:ascii="Times New Roman" w:eastAsia="Times New Roman" w:hAnsi="Times New Roman" w:cs="Times New Roman"/>
          <w:sz w:val="28"/>
          <w:szCs w:val="28"/>
        </w:rPr>
        <w:t>установок, составляющих его профессиональных компетенций, а также общие компетенции, формирующиеся в процессе освоения ОПОП в целом.</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 xml:space="preserve">Формой аттестации по профессиональному модулю является экзамен (квалификационный): выполнение практических работ и защита отчета </w:t>
      </w:r>
      <w:r w:rsidRPr="008A6424">
        <w:rPr>
          <w:rFonts w:ascii="Times New Roman" w:eastAsia="Times New Roman" w:hAnsi="Times New Roman" w:cs="Times New Roman"/>
          <w:color w:val="262626"/>
          <w:sz w:val="28"/>
          <w:szCs w:val="28"/>
        </w:rPr>
        <w:t>по</w:t>
      </w:r>
      <w:r w:rsidRPr="008A6424">
        <w:rPr>
          <w:rFonts w:ascii="Times New Roman" w:eastAsia="Times New Roman" w:hAnsi="Times New Roman" w:cs="Times New Roman"/>
          <w:color w:val="FF0000"/>
          <w:sz w:val="28"/>
          <w:szCs w:val="28"/>
        </w:rPr>
        <w:t xml:space="preserve"> </w:t>
      </w:r>
      <w:r w:rsidRPr="008A6424">
        <w:rPr>
          <w:rFonts w:ascii="Times New Roman" w:eastAsia="Times New Roman" w:hAnsi="Times New Roman" w:cs="Times New Roman"/>
          <w:sz w:val="28"/>
          <w:szCs w:val="28"/>
        </w:rPr>
        <w:t>практике. Итогом экзамена</w:t>
      </w:r>
      <w:r w:rsidR="000601B2">
        <w:rPr>
          <w:rFonts w:ascii="Times New Roman" w:eastAsia="Times New Roman" w:hAnsi="Times New Roman" w:cs="Times New Roman"/>
          <w:sz w:val="28"/>
          <w:szCs w:val="28"/>
        </w:rPr>
        <w:t xml:space="preserve"> </w:t>
      </w:r>
      <w:r w:rsidRPr="008A6424">
        <w:rPr>
          <w:rFonts w:ascii="Times New Roman" w:eastAsia="Times New Roman" w:hAnsi="Times New Roman" w:cs="Times New Roman"/>
          <w:sz w:val="28"/>
          <w:szCs w:val="28"/>
        </w:rPr>
        <w:t xml:space="preserve">(квалификационного) является решение: «вид профессиональной деятельности </w:t>
      </w:r>
      <w:proofErr w:type="gramStart"/>
      <w:r w:rsidRPr="008A6424">
        <w:rPr>
          <w:rFonts w:ascii="Times New Roman" w:eastAsia="Times New Roman" w:hAnsi="Times New Roman" w:cs="Times New Roman"/>
          <w:sz w:val="28"/>
          <w:szCs w:val="28"/>
        </w:rPr>
        <w:t>освоен</w:t>
      </w:r>
      <w:proofErr w:type="gramEnd"/>
      <w:r w:rsidRPr="008A6424">
        <w:rPr>
          <w:rFonts w:ascii="Times New Roman" w:eastAsia="Times New Roman" w:hAnsi="Times New Roman" w:cs="Times New Roman"/>
          <w:sz w:val="28"/>
          <w:szCs w:val="28"/>
        </w:rPr>
        <w:t xml:space="preserve"> /не освоен».</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numPr>
          <w:ilvl w:val="0"/>
          <w:numId w:val="2"/>
        </w:numPr>
        <w:spacing w:before="100" w:beforeAutospacing="1" w:after="202"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t>Формы контроля и оценивания элементов профессионального модуля</w:t>
      </w:r>
    </w:p>
    <w:p w:rsidR="008A6424" w:rsidRPr="008A6424" w:rsidRDefault="008A6424" w:rsidP="008A6424">
      <w:pPr>
        <w:spacing w:before="100" w:beforeAutospacing="1" w:after="100" w:afterAutospacing="1" w:line="240" w:lineRule="auto"/>
        <w:jc w:val="right"/>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Таблица 2.1</w:t>
      </w:r>
    </w:p>
    <w:p w:rsidR="008A6424" w:rsidRPr="008A6424" w:rsidRDefault="008A6424" w:rsidP="008A6424">
      <w:pPr>
        <w:spacing w:before="100" w:beforeAutospacing="1" w:after="100" w:afterAutospacing="1" w:line="240" w:lineRule="auto"/>
        <w:jc w:val="right"/>
        <w:rPr>
          <w:rFonts w:ascii="Times New Roman" w:eastAsia="Times New Roman" w:hAnsi="Times New Roman" w:cs="Times New Roman"/>
          <w:sz w:val="24"/>
          <w:szCs w:val="24"/>
        </w:rPr>
      </w:pPr>
    </w:p>
    <w:tbl>
      <w:tblPr>
        <w:tblW w:w="9930" w:type="dxa"/>
        <w:tblCellSpacing w:w="0" w:type="dxa"/>
        <w:tblCellMar>
          <w:top w:w="15" w:type="dxa"/>
          <w:left w:w="15" w:type="dxa"/>
          <w:bottom w:w="15" w:type="dxa"/>
          <w:right w:w="15" w:type="dxa"/>
        </w:tblCellMar>
        <w:tblLook w:val="04A0"/>
      </w:tblPr>
      <w:tblGrid>
        <w:gridCol w:w="1995"/>
        <w:gridCol w:w="4164"/>
        <w:gridCol w:w="3771"/>
      </w:tblGrid>
      <w:tr w:rsidR="008A6424" w:rsidRPr="008A6424" w:rsidTr="008A6424">
        <w:trPr>
          <w:tblCellSpacing w:w="0" w:type="dxa"/>
        </w:trPr>
        <w:tc>
          <w:tcPr>
            <w:tcW w:w="1905"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Элемент программы</w:t>
            </w:r>
          </w:p>
        </w:tc>
        <w:tc>
          <w:tcPr>
            <w:tcW w:w="7575"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Форма контроля и оценивания</w:t>
            </w:r>
          </w:p>
        </w:tc>
      </w:tr>
      <w:tr w:rsidR="008A6424" w:rsidRPr="008A6424" w:rsidTr="008A6424">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8A6424" w:rsidRPr="008A6424" w:rsidRDefault="008A6424" w:rsidP="008A6424">
            <w:pPr>
              <w:spacing w:after="0" w:line="240" w:lineRule="auto"/>
              <w:rPr>
                <w:rFonts w:ascii="Times New Roman" w:eastAsia="Times New Roman" w:hAnsi="Times New Roman" w:cs="Times New Roman"/>
                <w:sz w:val="24"/>
                <w:szCs w:val="24"/>
              </w:rPr>
            </w:pP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Текущий контроль</w:t>
            </w: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Промежуточная аттестация</w:t>
            </w:r>
          </w:p>
        </w:tc>
      </w:tr>
      <w:tr w:rsidR="008A6424" w:rsidRPr="008A6424" w:rsidTr="008A6424">
        <w:trPr>
          <w:tblCellSpacing w:w="0" w:type="dxa"/>
        </w:trPr>
        <w:tc>
          <w:tcPr>
            <w:tcW w:w="19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МДК 04.01</w:t>
            </w: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Защита практических работ, тестирование, сдача контрольных точек.</w:t>
            </w: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color w:val="0D0D0D"/>
                <w:sz w:val="24"/>
                <w:szCs w:val="24"/>
              </w:rPr>
              <w:t>Дифференцированный зачет</w:t>
            </w:r>
          </w:p>
        </w:tc>
      </w:tr>
      <w:tr w:rsidR="008A6424" w:rsidRPr="008A6424" w:rsidTr="008A6424">
        <w:trPr>
          <w:tblCellSpacing w:w="0" w:type="dxa"/>
        </w:trPr>
        <w:tc>
          <w:tcPr>
            <w:tcW w:w="19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УП.04.01</w:t>
            </w: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Выполнение плана практики – отчет по контрольным точкам</w:t>
            </w: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color w:val="0D0D0D"/>
                <w:sz w:val="24"/>
                <w:szCs w:val="24"/>
              </w:rPr>
              <w:t>Дифференцированный зачет</w:t>
            </w:r>
          </w:p>
        </w:tc>
      </w:tr>
      <w:tr w:rsidR="008A6424" w:rsidRPr="008A6424" w:rsidTr="008A6424">
        <w:trPr>
          <w:tblCellSpacing w:w="0" w:type="dxa"/>
        </w:trPr>
        <w:tc>
          <w:tcPr>
            <w:tcW w:w="19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ПП.04.01</w:t>
            </w: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Выполнение плана практики – отчет по контрольным точкам</w:t>
            </w: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color w:val="0D0D0D"/>
                <w:sz w:val="24"/>
                <w:szCs w:val="24"/>
              </w:rPr>
              <w:t>Дифференцированный зачет</w:t>
            </w:r>
          </w:p>
        </w:tc>
      </w:tr>
      <w:tr w:rsidR="008A6424" w:rsidRPr="008A6424" w:rsidTr="008A6424">
        <w:trPr>
          <w:tblCellSpacing w:w="0" w:type="dxa"/>
        </w:trPr>
        <w:tc>
          <w:tcPr>
            <w:tcW w:w="19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ПМ.04</w:t>
            </w: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Экзамен (квалификационный)</w:t>
            </w:r>
          </w:p>
        </w:tc>
      </w:tr>
    </w:tbl>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0601B2" w:rsidRDefault="000601B2" w:rsidP="008A6424">
      <w:pPr>
        <w:spacing w:before="100" w:beforeAutospacing="1" w:after="100" w:afterAutospacing="1" w:line="240" w:lineRule="auto"/>
        <w:rPr>
          <w:rFonts w:ascii="Times New Roman" w:eastAsia="Times New Roman" w:hAnsi="Times New Roman" w:cs="Times New Roman"/>
          <w:sz w:val="24"/>
          <w:szCs w:val="24"/>
        </w:rPr>
      </w:pPr>
    </w:p>
    <w:p w:rsidR="000601B2" w:rsidRPr="008A6424" w:rsidRDefault="000601B2"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t>Результаты освоения дисциплины, подлежащие проверке</w:t>
      </w:r>
    </w:p>
    <w:p w:rsidR="008A6424" w:rsidRPr="008A6424" w:rsidRDefault="008A6424" w:rsidP="008A6424">
      <w:pPr>
        <w:spacing w:before="100" w:beforeAutospacing="1" w:after="100" w:afterAutospacing="1" w:line="240" w:lineRule="auto"/>
        <w:ind w:left="720"/>
        <w:rPr>
          <w:rFonts w:ascii="Times New Roman" w:eastAsia="Times New Roman" w:hAnsi="Times New Roman" w:cs="Times New Roman"/>
          <w:sz w:val="24"/>
          <w:szCs w:val="24"/>
        </w:rPr>
      </w:pPr>
    </w:p>
    <w:tbl>
      <w:tblPr>
        <w:tblW w:w="11146" w:type="dxa"/>
        <w:tblCellSpacing w:w="0" w:type="dxa"/>
        <w:tblInd w:w="-721" w:type="dxa"/>
        <w:tblCellMar>
          <w:top w:w="15" w:type="dxa"/>
          <w:left w:w="15" w:type="dxa"/>
          <w:bottom w:w="15" w:type="dxa"/>
          <w:right w:w="15" w:type="dxa"/>
        </w:tblCellMar>
        <w:tblLook w:val="04A0"/>
      </w:tblPr>
      <w:tblGrid>
        <w:gridCol w:w="11146"/>
      </w:tblGrid>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b/>
                <w:bCs/>
                <w:sz w:val="24"/>
                <w:szCs w:val="24"/>
              </w:rPr>
              <w:t>Результаты обучения</w:t>
            </w:r>
          </w:p>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b/>
                <w:bCs/>
                <w:sz w:val="24"/>
                <w:szCs w:val="24"/>
              </w:rPr>
              <w:t>(основные умения, усвоенные знания)</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eastAsia="Times New Roman" w:hAnsi="Times New Roman" w:cs="Times New Roman"/>
                <w:b/>
                <w:bCs/>
                <w:sz w:val="24"/>
                <w:szCs w:val="24"/>
              </w:rPr>
              <w:t>уметь:</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8A6424" w:rsidP="008A6424">
            <w:pPr>
              <w:spacing w:before="100" w:beforeAutospacing="1" w:after="100" w:afterAutospacing="1" w:line="240" w:lineRule="auto"/>
              <w:rPr>
                <w:rFonts w:ascii="Times New Roman" w:eastAsia="Times New Roman" w:hAnsi="Times New Roman" w:cs="Times New Roman"/>
                <w:sz w:val="24"/>
                <w:szCs w:val="24"/>
              </w:rPr>
            </w:pP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1D4FCD" w:rsidP="001D4FC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 xml:space="preserve">обслуживать насосные установки, оборудованные поршневыми и центробежными </w:t>
            </w:r>
            <w:hyperlink r:id="rId6" w:tgtFrame="_blank" w:history="1">
              <w:r w:rsidRPr="00DB6781">
                <w:rPr>
                  <w:rFonts w:ascii="Times New Roman" w:hAnsi="Times New Roman" w:cs="Times New Roman"/>
                  <w:sz w:val="24"/>
                  <w:szCs w:val="24"/>
                </w:rPr>
                <w:t>насосами по перекачке</w:t>
              </w:r>
            </w:hyperlink>
            <w:r w:rsidRPr="00DB6781">
              <w:rPr>
                <w:rFonts w:ascii="Times New Roman" w:hAnsi="Times New Roman" w:cs="Times New Roman"/>
                <w:sz w:val="24"/>
                <w:szCs w:val="24"/>
              </w:rPr>
              <w:t>, мазута и других вязких жидкостей</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1D4FCD" w:rsidP="001D4FC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регулировать подачу воды, мазута;</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1D4FCD" w:rsidP="001D4FC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сливать и перекачивать, мазут из цистерн в резервуары</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1D4FCD" w:rsidP="001D4FC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подогревать жидкое топливо при сливе и подаче его к месту потребления</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1D4FCD" w:rsidP="001D4FC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наблюдать за состоянием фильтров и очищать их;</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1D4FCD" w:rsidP="001D4FC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выявлять и устранять дефекты в работе оборудования</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1D4FC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вести в журнале записи о работе установок</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line="360" w:lineRule="auto"/>
              <w:rPr>
                <w:rFonts w:ascii="Times New Roman" w:eastAsia="Times New Roman" w:hAnsi="Times New Roman" w:cs="Times New Roman"/>
                <w:sz w:val="24"/>
                <w:szCs w:val="24"/>
              </w:rPr>
            </w:pPr>
            <w:r w:rsidRPr="00DB6781">
              <w:rPr>
                <w:rFonts w:ascii="Times New Roman" w:hAnsi="Times New Roman" w:cs="Times New Roman"/>
                <w:sz w:val="24"/>
                <w:szCs w:val="24"/>
              </w:rPr>
              <w:t xml:space="preserve">производить текущий ремонт и участвовать в других видах ремонта оборудования; </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экономично и рационально использовать сырьевые и материальные ресурсы</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своевременно и рационально подготавливать к работе и убирать рабочее место, принимать и сдавать смену</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line="360" w:lineRule="auto"/>
              <w:rPr>
                <w:rFonts w:ascii="Times New Roman" w:eastAsia="Times New Roman" w:hAnsi="Times New Roman" w:cs="Times New Roman"/>
                <w:sz w:val="24"/>
                <w:szCs w:val="24"/>
              </w:rPr>
            </w:pPr>
            <w:r w:rsidRPr="00DB6781">
              <w:rPr>
                <w:rFonts w:ascii="Times New Roman" w:hAnsi="Times New Roman" w:cs="Times New Roman"/>
                <w:sz w:val="24"/>
                <w:szCs w:val="24"/>
              </w:rPr>
              <w:t>соблюдать правила безопасности труда и внутреннего распорядка;</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ind w:right="384"/>
              <w:rPr>
                <w:rFonts w:ascii="Times New Roman" w:eastAsia="Times New Roman" w:hAnsi="Times New Roman" w:cs="Times New Roman"/>
                <w:sz w:val="24"/>
                <w:szCs w:val="24"/>
              </w:rPr>
            </w:pPr>
            <w:r w:rsidRPr="00DB6781">
              <w:rPr>
                <w:rFonts w:ascii="Times New Roman" w:hAnsi="Times New Roman" w:cs="Times New Roman"/>
                <w:sz w:val="24"/>
                <w:szCs w:val="24"/>
              </w:rPr>
              <w:t>пользоваться средствами индивидуальной защиты, предупреждения и тушения пожаров</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DB6781" w:rsidP="00DB6781">
            <w:pPr>
              <w:spacing w:before="100" w:beforeAutospacing="1" w:after="100" w:afterAutospacing="1" w:line="240" w:lineRule="auto"/>
              <w:rPr>
                <w:rFonts w:ascii="Times New Roman" w:eastAsia="Times New Roman" w:hAnsi="Times New Roman" w:cs="Times New Roman"/>
                <w:b/>
                <w:sz w:val="24"/>
                <w:szCs w:val="24"/>
              </w:rPr>
            </w:pPr>
            <w:r w:rsidRPr="00DB6781">
              <w:rPr>
                <w:rFonts w:ascii="Times New Roman" w:eastAsia="Times New Roman" w:hAnsi="Times New Roman" w:cs="Times New Roman"/>
                <w:b/>
                <w:sz w:val="24"/>
                <w:szCs w:val="24"/>
              </w:rPr>
              <w:t>знать:</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DB6781" w:rsidP="00DB6781">
            <w:pPr>
              <w:spacing w:line="360" w:lineRule="auto"/>
              <w:rPr>
                <w:rFonts w:ascii="Times New Roman" w:eastAsia="Times New Roman" w:hAnsi="Times New Roman" w:cs="Times New Roman"/>
                <w:sz w:val="24"/>
                <w:szCs w:val="24"/>
              </w:rPr>
            </w:pPr>
            <w:r w:rsidRPr="00DB6781">
              <w:rPr>
                <w:rFonts w:ascii="Times New Roman" w:hAnsi="Times New Roman" w:cs="Times New Roman"/>
                <w:sz w:val="24"/>
                <w:szCs w:val="24"/>
              </w:rPr>
              <w:t>инструкции по охране труда и ТБ;</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DB6781" w:rsidP="00DB6781">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правила пользования средствами пожаротушения</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8A6424" w:rsidP="002C774D">
            <w:pPr>
              <w:spacing w:before="100" w:beforeAutospacing="1" w:after="100" w:afterAutospacing="1" w:line="240" w:lineRule="auto"/>
              <w:ind w:left="720"/>
              <w:rPr>
                <w:rFonts w:ascii="Times New Roman" w:eastAsia="Times New Roman" w:hAnsi="Times New Roman" w:cs="Times New Roman"/>
                <w:sz w:val="24"/>
                <w:szCs w:val="24"/>
              </w:rPr>
            </w:pP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8A6424" w:rsidP="008A6424">
            <w:pPr>
              <w:spacing w:before="100" w:beforeAutospacing="1" w:after="100" w:afterAutospacing="1" w:line="240" w:lineRule="auto"/>
              <w:rPr>
                <w:rFonts w:ascii="Times New Roman" w:eastAsia="Times New Roman" w:hAnsi="Times New Roman" w:cs="Times New Roman"/>
                <w:sz w:val="24"/>
                <w:szCs w:val="24"/>
              </w:rPr>
            </w:pP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принцип работы насосов, насосных установок и оборудования</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физические и химические свойства воды и других перекачиваемых жидкостей</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характеристику насосов и приводов к ним</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2C774D" w:rsidRPr="00DB6781" w:rsidRDefault="002C774D" w:rsidP="002C774D">
            <w:pPr>
              <w:spacing w:line="360" w:lineRule="auto"/>
              <w:rPr>
                <w:rFonts w:ascii="Times New Roman" w:hAnsi="Times New Roman" w:cs="Times New Roman"/>
                <w:sz w:val="24"/>
                <w:szCs w:val="24"/>
              </w:rPr>
            </w:pPr>
            <w:r w:rsidRPr="00DB6781">
              <w:rPr>
                <w:rFonts w:ascii="Times New Roman" w:hAnsi="Times New Roman" w:cs="Times New Roman"/>
                <w:sz w:val="24"/>
                <w:szCs w:val="24"/>
              </w:rPr>
              <w:t>допустимые нагрузки в процессе работы оборудования;</w:t>
            </w:r>
          </w:p>
          <w:p w:rsidR="008A6424" w:rsidRPr="00DB6781" w:rsidRDefault="008A6424" w:rsidP="002C774D">
            <w:pPr>
              <w:spacing w:before="100" w:beforeAutospacing="1" w:after="100" w:afterAutospacing="1" w:line="240" w:lineRule="auto"/>
              <w:rPr>
                <w:rFonts w:ascii="Times New Roman" w:eastAsia="Times New Roman" w:hAnsi="Times New Roman" w:cs="Times New Roman"/>
                <w:sz w:val="24"/>
                <w:szCs w:val="24"/>
              </w:rPr>
            </w:pP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схемы коммуникаций насосных установок</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расположение запорной арматуры и предохранительных устройств</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правила обслуживания и переключения трубопроводов</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правила обслуживания и переключения трубопроводов</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8A6424" w:rsidRPr="00DB6781" w:rsidRDefault="002C774D" w:rsidP="002C774D">
            <w:pPr>
              <w:spacing w:before="100" w:beforeAutospacing="1" w:after="100" w:afterAutospacing="1" w:line="240" w:lineRule="auto"/>
              <w:rPr>
                <w:rFonts w:ascii="Times New Roman" w:eastAsia="Times New Roman" w:hAnsi="Times New Roman" w:cs="Times New Roman"/>
                <w:sz w:val="24"/>
                <w:szCs w:val="24"/>
              </w:rPr>
            </w:pPr>
            <w:r w:rsidRPr="00DB6781">
              <w:rPr>
                <w:rFonts w:ascii="Times New Roman" w:hAnsi="Times New Roman" w:cs="Times New Roman"/>
                <w:sz w:val="24"/>
                <w:szCs w:val="24"/>
              </w:rPr>
              <w:t>применяемые сорта и марки масел; карту смазки</w:t>
            </w:r>
          </w:p>
        </w:tc>
      </w:tr>
      <w:tr w:rsidR="008A6424" w:rsidRPr="008A6424" w:rsidTr="001D4FCD">
        <w:trPr>
          <w:tblCellSpacing w:w="0" w:type="dxa"/>
        </w:trPr>
        <w:tc>
          <w:tcPr>
            <w:tcW w:w="11146"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2C774D" w:rsidRPr="00DB6781" w:rsidRDefault="002C774D" w:rsidP="002C774D">
            <w:pPr>
              <w:spacing w:line="360" w:lineRule="auto"/>
              <w:rPr>
                <w:rFonts w:ascii="Times New Roman" w:hAnsi="Times New Roman" w:cs="Times New Roman"/>
                <w:sz w:val="24"/>
                <w:szCs w:val="24"/>
              </w:rPr>
            </w:pPr>
            <w:r w:rsidRPr="00DB6781">
              <w:rPr>
                <w:rFonts w:ascii="Times New Roman" w:hAnsi="Times New Roman" w:cs="Times New Roman"/>
                <w:sz w:val="24"/>
                <w:szCs w:val="24"/>
              </w:rPr>
              <w:t xml:space="preserve">правила оказания доврачебной </w:t>
            </w:r>
            <w:proofErr w:type="gramStart"/>
            <w:r w:rsidRPr="00DB6781">
              <w:rPr>
                <w:rFonts w:ascii="Times New Roman" w:hAnsi="Times New Roman" w:cs="Times New Roman"/>
                <w:sz w:val="24"/>
                <w:szCs w:val="24"/>
              </w:rPr>
              <w:t>помощи</w:t>
            </w:r>
            <w:proofErr w:type="gramEnd"/>
            <w:r w:rsidRPr="00DB6781">
              <w:rPr>
                <w:rFonts w:ascii="Times New Roman" w:hAnsi="Times New Roman" w:cs="Times New Roman"/>
                <w:sz w:val="24"/>
                <w:szCs w:val="24"/>
              </w:rPr>
              <w:t xml:space="preserve"> применяемые сорта и марки масел; карту смазки пострадавшим;</w:t>
            </w:r>
          </w:p>
          <w:p w:rsidR="008A6424" w:rsidRPr="00DB6781" w:rsidRDefault="008A6424" w:rsidP="002C774D">
            <w:pPr>
              <w:spacing w:before="100" w:beforeAutospacing="1" w:after="100" w:afterAutospacing="1" w:line="240" w:lineRule="auto"/>
              <w:rPr>
                <w:rFonts w:ascii="Times New Roman" w:eastAsia="Times New Roman" w:hAnsi="Times New Roman" w:cs="Times New Roman"/>
                <w:sz w:val="24"/>
                <w:szCs w:val="24"/>
              </w:rPr>
            </w:pPr>
          </w:p>
        </w:tc>
      </w:tr>
    </w:tbl>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5373F4">
      <w:pPr>
        <w:spacing w:after="0" w:line="360" w:lineRule="auto"/>
        <w:rPr>
          <w:rFonts w:ascii="Times New Roman" w:eastAsia="Times New Roman" w:hAnsi="Times New Roman" w:cs="Times New Roman"/>
          <w:sz w:val="24"/>
          <w:szCs w:val="24"/>
        </w:rPr>
      </w:pP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К экзамену (квалификационному) по профессиональному модулю допускаются студенты, успешно прошедшие промежуточную аттестац</w:t>
      </w:r>
      <w:r w:rsidR="00DB6781">
        <w:rPr>
          <w:rFonts w:ascii="Times New Roman" w:eastAsia="Times New Roman" w:hAnsi="Times New Roman" w:cs="Times New Roman"/>
          <w:sz w:val="28"/>
          <w:szCs w:val="28"/>
        </w:rPr>
        <w:t xml:space="preserve">ию по междисциплинарному курсу </w:t>
      </w:r>
      <w:r w:rsidRPr="008A6424">
        <w:rPr>
          <w:rFonts w:ascii="Times New Roman" w:eastAsia="Times New Roman" w:hAnsi="Times New Roman" w:cs="Times New Roman"/>
          <w:sz w:val="28"/>
          <w:szCs w:val="28"/>
        </w:rPr>
        <w:t>и производственной практике в рамках профессионального модуля.</w:t>
      </w:r>
    </w:p>
    <w:p w:rsidR="008A6424" w:rsidRPr="00DB6781" w:rsidRDefault="008A6424" w:rsidP="005373F4">
      <w:pPr>
        <w:spacing w:after="0" w:line="360" w:lineRule="auto"/>
        <w:rPr>
          <w:rFonts w:ascii="Times New Roman" w:eastAsia="Times New Roman" w:hAnsi="Times New Roman" w:cs="Times New Roman"/>
          <w:sz w:val="28"/>
          <w:szCs w:val="28"/>
        </w:rPr>
      </w:pPr>
    </w:p>
    <w:p w:rsidR="008A6424" w:rsidRPr="008A6424" w:rsidRDefault="008A6424" w:rsidP="005373F4">
      <w:pPr>
        <w:numPr>
          <w:ilvl w:val="0"/>
          <w:numId w:val="30"/>
        </w:numPr>
        <w:spacing w:after="0" w:line="360" w:lineRule="auto"/>
        <w:ind w:left="0"/>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t>Оценка освоения теоретического курса профессионального модуля</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Основной целью оценки теоретического курса профессионального модуля является освоение студентами общих и профессиональных компетенций.</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Оценка теоретического курса профессионального модуля осуществляется с использованием следующих форм и методов контроля: промежуточной аттестации, включающей устные опросы и выполнение практических работ. Результаты оцениваются по 5-ти балльной системе.</w:t>
      </w:r>
    </w:p>
    <w:p w:rsidR="008A6424" w:rsidRPr="00DB6781" w:rsidRDefault="008A6424" w:rsidP="005373F4">
      <w:pPr>
        <w:spacing w:after="0" w:line="360" w:lineRule="auto"/>
        <w:rPr>
          <w:rFonts w:ascii="Times New Roman" w:eastAsia="Times New Roman" w:hAnsi="Times New Roman" w:cs="Times New Roman"/>
          <w:sz w:val="24"/>
          <w:szCs w:val="24"/>
        </w:rPr>
      </w:pPr>
      <w:r w:rsidRPr="00DB6781">
        <w:rPr>
          <w:rFonts w:ascii="Times New Roman" w:eastAsia="Times New Roman" w:hAnsi="Times New Roman" w:cs="Times New Roman"/>
          <w:bCs/>
          <w:color w:val="000000"/>
          <w:sz w:val="28"/>
          <w:szCs w:val="28"/>
        </w:rPr>
        <w:t>Промежуточная аттестация. (Выполнение и защита практической работы)</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t>5 Требования к дифференцированному зачету по производственной практике</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color w:val="0D0D0D"/>
          <w:sz w:val="28"/>
          <w:szCs w:val="28"/>
        </w:rPr>
        <w:t>Дифференцированный зачет</w:t>
      </w:r>
      <w:r w:rsidRPr="008A6424">
        <w:rPr>
          <w:rFonts w:ascii="Times New Roman" w:eastAsia="Times New Roman" w:hAnsi="Times New Roman" w:cs="Times New Roman"/>
          <w:sz w:val="28"/>
          <w:szCs w:val="28"/>
        </w:rPr>
        <w:t xml:space="preserve"> по производственной практике выставляется на основании данных аттестационного листа (характеристики профессиональной деятельности 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Уровень подготовки студентов при прохождении практики оценивается по 5-бальной системе.</w:t>
      </w:r>
    </w:p>
    <w:p w:rsidR="008A6424" w:rsidRPr="008A6424" w:rsidRDefault="008A6424" w:rsidP="005373F4">
      <w:pPr>
        <w:spacing w:after="0" w:line="360" w:lineRule="auto"/>
        <w:rPr>
          <w:rFonts w:ascii="Times New Roman" w:eastAsia="Times New Roman" w:hAnsi="Times New Roman" w:cs="Times New Roman"/>
          <w:sz w:val="24"/>
          <w:szCs w:val="24"/>
        </w:rPr>
      </w:pP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 xml:space="preserve">5.1 Виды работ практики и проверяемые результаты </w:t>
      </w:r>
      <w:proofErr w:type="gramStart"/>
      <w:r w:rsidRPr="008A6424">
        <w:rPr>
          <w:rFonts w:ascii="Times New Roman" w:eastAsia="Times New Roman" w:hAnsi="Times New Roman" w:cs="Times New Roman"/>
          <w:sz w:val="28"/>
          <w:szCs w:val="28"/>
        </w:rPr>
        <w:t>обучения по</w:t>
      </w:r>
      <w:proofErr w:type="gramEnd"/>
      <w:r w:rsidRPr="008A6424">
        <w:rPr>
          <w:rFonts w:ascii="Times New Roman" w:eastAsia="Times New Roman" w:hAnsi="Times New Roman" w:cs="Times New Roman"/>
          <w:sz w:val="28"/>
          <w:szCs w:val="28"/>
        </w:rPr>
        <w:t xml:space="preserve"> профессиональному модулю</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Производственная практика</w:t>
      </w:r>
    </w:p>
    <w:p w:rsidR="008A6424" w:rsidRPr="008A6424" w:rsidRDefault="008A6424" w:rsidP="005373F4">
      <w:pPr>
        <w:spacing w:after="0" w:line="360" w:lineRule="auto"/>
        <w:rPr>
          <w:rFonts w:ascii="Times New Roman" w:eastAsia="Times New Roman" w:hAnsi="Times New Roman" w:cs="Times New Roman"/>
          <w:sz w:val="24"/>
          <w:szCs w:val="24"/>
        </w:rPr>
      </w:pP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Таблица 5.</w:t>
      </w:r>
      <w:r w:rsidR="00DB6781">
        <w:rPr>
          <w:rFonts w:ascii="Times New Roman" w:eastAsia="Times New Roman" w:hAnsi="Times New Roman" w:cs="Times New Roman"/>
          <w:sz w:val="28"/>
          <w:szCs w:val="28"/>
        </w:rPr>
        <w:t>1</w:t>
      </w:r>
    </w:p>
    <w:tbl>
      <w:tblPr>
        <w:tblW w:w="9885" w:type="dxa"/>
        <w:tblCellSpacing w:w="0" w:type="dxa"/>
        <w:tblCellMar>
          <w:top w:w="15" w:type="dxa"/>
          <w:left w:w="15" w:type="dxa"/>
          <w:bottom w:w="15" w:type="dxa"/>
          <w:right w:w="15" w:type="dxa"/>
        </w:tblCellMar>
        <w:tblLook w:val="04A0"/>
      </w:tblPr>
      <w:tblGrid>
        <w:gridCol w:w="6998"/>
        <w:gridCol w:w="2887"/>
      </w:tblGrid>
      <w:tr w:rsidR="008A6424" w:rsidRPr="008A6424" w:rsidTr="008A6424">
        <w:trPr>
          <w:tblCellSpacing w:w="0" w:type="dxa"/>
        </w:trPr>
        <w:tc>
          <w:tcPr>
            <w:tcW w:w="669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lastRenderedPageBreak/>
              <w:t>Виды работ</w:t>
            </w:r>
          </w:p>
        </w:tc>
        <w:tc>
          <w:tcPr>
            <w:tcW w:w="27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Коды проверяемых результатов (ПК, ОК)</w:t>
            </w:r>
          </w:p>
        </w:tc>
      </w:tr>
      <w:tr w:rsidR="008A6424" w:rsidRPr="008A6424" w:rsidTr="008A6424">
        <w:trPr>
          <w:trHeight w:val="495"/>
          <w:tblCellSpacing w:w="0" w:type="dxa"/>
        </w:trPr>
        <w:tc>
          <w:tcPr>
            <w:tcW w:w="669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DB6781" w:rsidRDefault="00DB6781" w:rsidP="00DB6781">
            <w:pPr>
              <w:jc w:val="both"/>
              <w:rPr>
                <w:rFonts w:ascii="Times New Roman" w:eastAsia="Times New Roman" w:hAnsi="Times New Roman" w:cs="Times New Roman"/>
                <w:sz w:val="28"/>
                <w:szCs w:val="28"/>
              </w:rPr>
            </w:pPr>
            <w:r w:rsidRPr="00DB6781">
              <w:rPr>
                <w:rFonts w:ascii="Times New Roman" w:hAnsi="Times New Roman" w:cs="Times New Roman"/>
                <w:bCs/>
                <w:sz w:val="28"/>
                <w:szCs w:val="28"/>
              </w:rPr>
              <w:t>ознакомление с рабочим местом машиниста насосных установок, первич</w:t>
            </w:r>
            <w:r>
              <w:rPr>
                <w:rFonts w:ascii="Times New Roman" w:hAnsi="Times New Roman" w:cs="Times New Roman"/>
                <w:bCs/>
                <w:sz w:val="28"/>
                <w:szCs w:val="28"/>
              </w:rPr>
              <w:t>ный инструктаж на рабочем месте</w:t>
            </w:r>
          </w:p>
        </w:tc>
        <w:tc>
          <w:tcPr>
            <w:tcW w:w="27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DB6781">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ПК</w:t>
            </w:r>
            <w:proofErr w:type="gramStart"/>
            <w:r w:rsidR="00DB6781">
              <w:rPr>
                <w:rFonts w:ascii="Times New Roman" w:eastAsia="Times New Roman" w:hAnsi="Times New Roman" w:cs="Times New Roman"/>
                <w:sz w:val="24"/>
                <w:szCs w:val="24"/>
              </w:rPr>
              <w:t>4</w:t>
            </w:r>
            <w:proofErr w:type="gramEnd"/>
            <w:r w:rsidRPr="008A6424">
              <w:rPr>
                <w:rFonts w:ascii="Times New Roman" w:eastAsia="Times New Roman" w:hAnsi="Times New Roman" w:cs="Times New Roman"/>
                <w:sz w:val="24"/>
                <w:szCs w:val="24"/>
              </w:rPr>
              <w:t>, ОК2, ОК3, ОК6, ОК8, ОК10</w:t>
            </w:r>
          </w:p>
        </w:tc>
      </w:tr>
      <w:tr w:rsidR="008A6424" w:rsidRPr="008A6424" w:rsidTr="008A6424">
        <w:trPr>
          <w:tblCellSpacing w:w="0" w:type="dxa"/>
        </w:trPr>
        <w:tc>
          <w:tcPr>
            <w:tcW w:w="669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DB6781" w:rsidRDefault="00DB6781" w:rsidP="00DB6781">
            <w:pPr>
              <w:spacing w:before="100" w:beforeAutospacing="1" w:after="100" w:afterAutospacing="1" w:line="240" w:lineRule="auto"/>
              <w:rPr>
                <w:rFonts w:ascii="Times New Roman" w:eastAsia="Times New Roman" w:hAnsi="Times New Roman" w:cs="Times New Roman"/>
                <w:sz w:val="28"/>
                <w:szCs w:val="28"/>
              </w:rPr>
            </w:pPr>
            <w:r w:rsidRPr="00DB6781">
              <w:rPr>
                <w:rFonts w:ascii="Times New Roman" w:hAnsi="Times New Roman" w:cs="Times New Roman"/>
                <w:bCs/>
                <w:sz w:val="28"/>
                <w:szCs w:val="28"/>
              </w:rPr>
              <w:t>приобретение навыков эксплуатации и обслуживания насосов</w:t>
            </w:r>
          </w:p>
        </w:tc>
        <w:tc>
          <w:tcPr>
            <w:tcW w:w="27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DB6781">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ПК</w:t>
            </w:r>
            <w:r w:rsidR="00DB6781">
              <w:rPr>
                <w:rFonts w:ascii="Times New Roman" w:eastAsia="Times New Roman" w:hAnsi="Times New Roman" w:cs="Times New Roman"/>
                <w:sz w:val="24"/>
                <w:szCs w:val="24"/>
              </w:rPr>
              <w:t>1-4</w:t>
            </w:r>
            <w:r w:rsidRPr="008A6424">
              <w:rPr>
                <w:rFonts w:ascii="Times New Roman" w:eastAsia="Times New Roman" w:hAnsi="Times New Roman" w:cs="Times New Roman"/>
                <w:sz w:val="24"/>
                <w:szCs w:val="24"/>
              </w:rPr>
              <w:t>, ОК</w:t>
            </w:r>
            <w:proofErr w:type="gramStart"/>
            <w:r w:rsidRPr="008A6424">
              <w:rPr>
                <w:rFonts w:ascii="Times New Roman" w:eastAsia="Times New Roman" w:hAnsi="Times New Roman" w:cs="Times New Roman"/>
                <w:sz w:val="24"/>
                <w:szCs w:val="24"/>
              </w:rPr>
              <w:t>1</w:t>
            </w:r>
            <w:proofErr w:type="gramEnd"/>
            <w:r w:rsidRPr="008A6424">
              <w:rPr>
                <w:rFonts w:ascii="Times New Roman" w:eastAsia="Times New Roman" w:hAnsi="Times New Roman" w:cs="Times New Roman"/>
                <w:sz w:val="24"/>
                <w:szCs w:val="24"/>
              </w:rPr>
              <w:t>, ОК3, ОК7</w:t>
            </w:r>
          </w:p>
        </w:tc>
      </w:tr>
      <w:tr w:rsidR="00DB6781" w:rsidRPr="008A6424" w:rsidTr="008A6424">
        <w:trPr>
          <w:tblCellSpacing w:w="0" w:type="dxa"/>
        </w:trPr>
        <w:tc>
          <w:tcPr>
            <w:tcW w:w="669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B6781" w:rsidRPr="00DB6781" w:rsidRDefault="00DB6781" w:rsidP="00DB6781">
            <w:pPr>
              <w:spacing w:before="100" w:beforeAutospacing="1" w:after="100" w:afterAutospacing="1" w:line="240" w:lineRule="auto"/>
              <w:rPr>
                <w:rFonts w:ascii="Times New Roman" w:hAnsi="Times New Roman" w:cs="Times New Roman"/>
                <w:bCs/>
                <w:sz w:val="28"/>
                <w:szCs w:val="28"/>
              </w:rPr>
            </w:pPr>
            <w:r w:rsidRPr="00DB6781">
              <w:rPr>
                <w:rFonts w:ascii="Times New Roman" w:hAnsi="Times New Roman" w:cs="Times New Roman"/>
                <w:bCs/>
                <w:sz w:val="28"/>
                <w:szCs w:val="28"/>
              </w:rPr>
              <w:t>выполнение всего комплекса производственных процессов на своем рабочем месте. Техническое обслуживание оборудования</w:t>
            </w:r>
          </w:p>
        </w:tc>
        <w:tc>
          <w:tcPr>
            <w:tcW w:w="27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B6781" w:rsidRPr="008A6424" w:rsidRDefault="00DB6781"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ПК</w:t>
            </w:r>
            <w:r>
              <w:rPr>
                <w:rFonts w:ascii="Times New Roman" w:eastAsia="Times New Roman" w:hAnsi="Times New Roman" w:cs="Times New Roman"/>
                <w:sz w:val="24"/>
                <w:szCs w:val="24"/>
              </w:rPr>
              <w:t>1-4</w:t>
            </w:r>
            <w:r w:rsidRPr="008A6424">
              <w:rPr>
                <w:rFonts w:ascii="Times New Roman" w:eastAsia="Times New Roman" w:hAnsi="Times New Roman" w:cs="Times New Roman"/>
                <w:sz w:val="24"/>
                <w:szCs w:val="24"/>
              </w:rPr>
              <w:t>, ОК</w:t>
            </w:r>
            <w:proofErr w:type="gramStart"/>
            <w:r w:rsidRPr="008A6424">
              <w:rPr>
                <w:rFonts w:ascii="Times New Roman" w:eastAsia="Times New Roman" w:hAnsi="Times New Roman" w:cs="Times New Roman"/>
                <w:sz w:val="24"/>
                <w:szCs w:val="24"/>
              </w:rPr>
              <w:t>1</w:t>
            </w:r>
            <w:proofErr w:type="gramEnd"/>
            <w:r w:rsidRPr="008A6424">
              <w:rPr>
                <w:rFonts w:ascii="Times New Roman" w:eastAsia="Times New Roman" w:hAnsi="Times New Roman" w:cs="Times New Roman"/>
                <w:sz w:val="24"/>
                <w:szCs w:val="24"/>
              </w:rPr>
              <w:t>, ОК3, ОК7</w:t>
            </w:r>
          </w:p>
        </w:tc>
      </w:tr>
    </w:tbl>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По результатам прохождения практики заполняется аттестационный лист</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Форма аттестационного листа</w:t>
      </w:r>
    </w:p>
    <w:p w:rsidR="001D097F" w:rsidRPr="002A6997" w:rsidRDefault="001D097F" w:rsidP="001D097F">
      <w:pPr>
        <w:shd w:val="clear" w:color="auto" w:fill="FFFFFF"/>
        <w:jc w:val="center"/>
        <w:rPr>
          <w:rFonts w:ascii="Times New Roman" w:eastAsia="Times New Roman" w:hAnsi="Times New Roman" w:cs="Times New Roman"/>
          <w:sz w:val="24"/>
          <w:szCs w:val="24"/>
        </w:rPr>
      </w:pPr>
      <w:r w:rsidRPr="002A6997">
        <w:rPr>
          <w:rFonts w:ascii="Times New Roman" w:eastAsia="Times New Roman" w:hAnsi="Times New Roman" w:cs="Times New Roman"/>
          <w:b/>
          <w:bCs/>
          <w:sz w:val="24"/>
          <w:szCs w:val="24"/>
        </w:rPr>
        <w:t>АТТЕСТАЦИОННЫЙ ЛИСТ</w:t>
      </w:r>
    </w:p>
    <w:p w:rsidR="001D097F" w:rsidRPr="002A6997" w:rsidRDefault="001D097F" w:rsidP="001D097F">
      <w:pPr>
        <w:shd w:val="clear" w:color="auto" w:fill="FFFFFF"/>
        <w:ind w:left="5"/>
        <w:jc w:val="center"/>
        <w:rPr>
          <w:rFonts w:ascii="Times New Roman" w:eastAsia="Times New Roman" w:hAnsi="Times New Roman" w:cs="Times New Roman"/>
          <w:sz w:val="24"/>
          <w:szCs w:val="24"/>
        </w:rPr>
      </w:pPr>
      <w:r w:rsidRPr="002A6997">
        <w:rPr>
          <w:rFonts w:ascii="Times New Roman" w:eastAsia="Times New Roman" w:hAnsi="Times New Roman" w:cs="Times New Roman"/>
          <w:spacing w:val="-1"/>
          <w:sz w:val="24"/>
          <w:szCs w:val="24"/>
        </w:rPr>
        <w:t>по производственной практике</w:t>
      </w:r>
    </w:p>
    <w:p w:rsidR="001D097F" w:rsidRPr="002A6997" w:rsidRDefault="001D097F" w:rsidP="001D097F">
      <w:pPr>
        <w:widowControl w:val="0"/>
        <w:numPr>
          <w:ilvl w:val="0"/>
          <w:numId w:val="49"/>
        </w:numPr>
        <w:shd w:val="clear" w:color="auto" w:fill="FFFFFF"/>
        <w:tabs>
          <w:tab w:val="left" w:pos="398"/>
          <w:tab w:val="left" w:leader="underscore" w:pos="9356"/>
        </w:tabs>
        <w:autoSpaceDE w:val="0"/>
        <w:autoSpaceDN w:val="0"/>
        <w:adjustRightInd w:val="0"/>
        <w:spacing w:after="0" w:line="240" w:lineRule="auto"/>
        <w:ind w:left="115" w:right="-1"/>
        <w:rPr>
          <w:rFonts w:ascii="Times New Roman" w:eastAsia="Times New Roman" w:hAnsi="Times New Roman" w:cs="Times New Roman"/>
          <w:sz w:val="24"/>
          <w:szCs w:val="24"/>
        </w:rPr>
      </w:pPr>
      <w:r w:rsidRPr="002A6997">
        <w:rPr>
          <w:rFonts w:ascii="Times New Roman" w:eastAsia="Times New Roman" w:hAnsi="Times New Roman" w:cs="Times New Roman"/>
          <w:sz w:val="24"/>
          <w:szCs w:val="24"/>
        </w:rPr>
        <w:t xml:space="preserve">ФИО </w:t>
      </w:r>
      <w:proofErr w:type="gramStart"/>
      <w:r w:rsidRPr="002A6997">
        <w:rPr>
          <w:rFonts w:ascii="Times New Roman" w:eastAsia="Times New Roman" w:hAnsi="Times New Roman" w:cs="Times New Roman"/>
          <w:sz w:val="24"/>
          <w:szCs w:val="24"/>
        </w:rPr>
        <w:t>обучающегося</w:t>
      </w:r>
      <w:proofErr w:type="gramEnd"/>
      <w:r w:rsidRPr="002A6997">
        <w:rPr>
          <w:rFonts w:ascii="Times New Roman" w:eastAsia="Times New Roman" w:hAnsi="Times New Roman" w:cs="Times New Roman"/>
          <w:sz w:val="24"/>
          <w:szCs w:val="24"/>
        </w:rPr>
        <w:t xml:space="preserve"> __________________________________________________________________</w:t>
      </w:r>
    </w:p>
    <w:p w:rsidR="001D097F" w:rsidRPr="002A6997" w:rsidRDefault="001D097F" w:rsidP="001D097F">
      <w:pPr>
        <w:widowControl w:val="0"/>
        <w:numPr>
          <w:ilvl w:val="0"/>
          <w:numId w:val="49"/>
        </w:numPr>
        <w:shd w:val="clear" w:color="auto" w:fill="FFFFFF"/>
        <w:tabs>
          <w:tab w:val="left" w:pos="398"/>
          <w:tab w:val="left" w:leader="underscore" w:pos="9356"/>
        </w:tabs>
        <w:autoSpaceDE w:val="0"/>
        <w:autoSpaceDN w:val="0"/>
        <w:adjustRightInd w:val="0"/>
        <w:spacing w:after="0" w:line="240" w:lineRule="auto"/>
        <w:ind w:left="115" w:right="-1"/>
        <w:rPr>
          <w:rFonts w:ascii="Times New Roman" w:eastAsia="Times New Roman" w:hAnsi="Times New Roman" w:cs="Times New Roman"/>
          <w:sz w:val="24"/>
          <w:szCs w:val="24"/>
        </w:rPr>
      </w:pPr>
      <w:r w:rsidRPr="002A6997">
        <w:rPr>
          <w:rFonts w:ascii="Times New Roman" w:eastAsia="Times New Roman" w:hAnsi="Times New Roman" w:cs="Times New Roman"/>
          <w:sz w:val="24"/>
          <w:szCs w:val="24"/>
        </w:rPr>
        <w:t xml:space="preserve"> № группы, специальность (профессия) ___</w:t>
      </w:r>
      <w:r w:rsidRPr="002A6997">
        <w:rPr>
          <w:rFonts w:ascii="Times New Roman" w:eastAsia="Times New Roman" w:hAnsi="Times New Roman" w:cs="Times New Roman"/>
          <w:b/>
          <w:bCs/>
          <w:sz w:val="24"/>
          <w:szCs w:val="24"/>
        </w:rPr>
        <w:t>_______________________________________________</w:t>
      </w:r>
    </w:p>
    <w:p w:rsidR="001D097F" w:rsidRPr="002A6997" w:rsidRDefault="001D097F" w:rsidP="001D097F">
      <w:pPr>
        <w:widowControl w:val="0"/>
        <w:shd w:val="clear" w:color="auto" w:fill="FFFFFF"/>
        <w:tabs>
          <w:tab w:val="left" w:pos="398"/>
          <w:tab w:val="left" w:leader="underscore" w:pos="9356"/>
        </w:tabs>
        <w:autoSpaceDE w:val="0"/>
        <w:autoSpaceDN w:val="0"/>
        <w:adjustRightInd w:val="0"/>
        <w:ind w:left="115" w:right="-1"/>
        <w:rPr>
          <w:rFonts w:ascii="Times New Roman" w:eastAsia="Times New Roman" w:hAnsi="Times New Roman" w:cs="Times New Roman"/>
          <w:sz w:val="24"/>
          <w:szCs w:val="24"/>
        </w:rPr>
      </w:pPr>
      <w:r w:rsidRPr="002A6997">
        <w:rPr>
          <w:rFonts w:ascii="Times New Roman" w:eastAsia="Times New Roman" w:hAnsi="Times New Roman" w:cs="Times New Roman"/>
          <w:b/>
          <w:bCs/>
          <w:sz w:val="24"/>
          <w:szCs w:val="24"/>
        </w:rPr>
        <w:t>______________________________________________________________________________________</w:t>
      </w:r>
    </w:p>
    <w:p w:rsidR="001D097F" w:rsidRPr="002A6997" w:rsidRDefault="001D097F" w:rsidP="001D097F">
      <w:pPr>
        <w:widowControl w:val="0"/>
        <w:numPr>
          <w:ilvl w:val="0"/>
          <w:numId w:val="49"/>
        </w:numPr>
        <w:shd w:val="clear" w:color="auto" w:fill="FFFFFF"/>
        <w:tabs>
          <w:tab w:val="left" w:pos="398"/>
          <w:tab w:val="left" w:leader="underscore" w:pos="7723"/>
        </w:tabs>
        <w:autoSpaceDE w:val="0"/>
        <w:autoSpaceDN w:val="0"/>
        <w:adjustRightInd w:val="0"/>
        <w:spacing w:after="0" w:line="240" w:lineRule="auto"/>
        <w:ind w:left="115"/>
        <w:rPr>
          <w:rFonts w:ascii="Times New Roman" w:eastAsia="Times New Roman" w:hAnsi="Times New Roman" w:cs="Times New Roman"/>
          <w:spacing w:val="-11"/>
          <w:sz w:val="24"/>
          <w:szCs w:val="24"/>
        </w:rPr>
      </w:pPr>
      <w:r w:rsidRPr="002A6997">
        <w:rPr>
          <w:rFonts w:ascii="Times New Roman" w:eastAsia="Times New Roman" w:hAnsi="Times New Roman" w:cs="Times New Roman"/>
          <w:sz w:val="24"/>
          <w:szCs w:val="24"/>
        </w:rPr>
        <w:t>Место проведения практики (организация), наименование __________________________________</w:t>
      </w:r>
      <w:r w:rsidRPr="002A6997">
        <w:rPr>
          <w:rFonts w:ascii="Times New Roman" w:eastAsia="Times New Roman" w:hAnsi="Times New Roman" w:cs="Times New Roman"/>
          <w:sz w:val="24"/>
          <w:szCs w:val="24"/>
        </w:rPr>
        <w:br/>
        <w:t>_______________________________________________________________________________________</w:t>
      </w:r>
    </w:p>
    <w:p w:rsidR="001D097F" w:rsidRPr="002A6997" w:rsidRDefault="001D097F" w:rsidP="001D097F">
      <w:pPr>
        <w:widowControl w:val="0"/>
        <w:numPr>
          <w:ilvl w:val="0"/>
          <w:numId w:val="49"/>
        </w:numPr>
        <w:shd w:val="clear" w:color="auto" w:fill="FFFFFF"/>
        <w:tabs>
          <w:tab w:val="left" w:pos="398"/>
        </w:tabs>
        <w:autoSpaceDE w:val="0"/>
        <w:autoSpaceDN w:val="0"/>
        <w:adjustRightInd w:val="0"/>
        <w:spacing w:after="0" w:line="240" w:lineRule="auto"/>
        <w:ind w:left="115"/>
        <w:rPr>
          <w:rFonts w:ascii="Times New Roman" w:eastAsia="Times New Roman" w:hAnsi="Times New Roman" w:cs="Times New Roman"/>
          <w:spacing w:val="-11"/>
          <w:sz w:val="24"/>
          <w:szCs w:val="24"/>
        </w:rPr>
      </w:pPr>
      <w:r w:rsidRPr="002A6997">
        <w:rPr>
          <w:rFonts w:ascii="Times New Roman" w:eastAsia="Times New Roman" w:hAnsi="Times New Roman" w:cs="Times New Roman"/>
          <w:sz w:val="24"/>
          <w:szCs w:val="24"/>
        </w:rPr>
        <w:t>Период проведения практики ____________________________________________________________</w:t>
      </w:r>
    </w:p>
    <w:p w:rsidR="001D097F" w:rsidRPr="002A6997" w:rsidRDefault="001D097F" w:rsidP="001D097F">
      <w:pPr>
        <w:widowControl w:val="0"/>
        <w:numPr>
          <w:ilvl w:val="0"/>
          <w:numId w:val="49"/>
        </w:numPr>
        <w:shd w:val="clear" w:color="auto" w:fill="FFFFFF"/>
        <w:tabs>
          <w:tab w:val="left" w:pos="398"/>
        </w:tabs>
        <w:autoSpaceDE w:val="0"/>
        <w:autoSpaceDN w:val="0"/>
        <w:adjustRightInd w:val="0"/>
        <w:spacing w:after="0" w:line="240" w:lineRule="auto"/>
        <w:ind w:left="115"/>
        <w:rPr>
          <w:rFonts w:ascii="Times New Roman" w:eastAsia="Times New Roman" w:hAnsi="Times New Roman" w:cs="Times New Roman"/>
          <w:spacing w:val="-11"/>
          <w:sz w:val="24"/>
          <w:szCs w:val="24"/>
        </w:rPr>
      </w:pPr>
      <w:r w:rsidRPr="002A6997">
        <w:rPr>
          <w:rFonts w:ascii="Times New Roman" w:eastAsia="Times New Roman" w:hAnsi="Times New Roman" w:cs="Times New Roman"/>
          <w:sz w:val="24"/>
          <w:szCs w:val="24"/>
        </w:rPr>
        <w:t xml:space="preserve">Уровень освоения/сформированности профессиональных компетенций </w:t>
      </w:r>
      <w:proofErr w:type="gramStart"/>
      <w:r w:rsidRPr="002A6997">
        <w:rPr>
          <w:rFonts w:ascii="Times New Roman" w:eastAsia="Times New Roman" w:hAnsi="Times New Roman" w:cs="Times New Roman"/>
          <w:sz w:val="24"/>
          <w:szCs w:val="24"/>
        </w:rPr>
        <w:t>обучающимся</w:t>
      </w:r>
      <w:proofErr w:type="gramEnd"/>
      <w:r w:rsidRPr="002A6997">
        <w:rPr>
          <w:rFonts w:ascii="Times New Roman" w:eastAsia="Times New Roman" w:hAnsi="Times New Roman" w:cs="Times New Roman"/>
          <w:sz w:val="24"/>
          <w:szCs w:val="24"/>
        </w:rPr>
        <w:t xml:space="preserve"> во время практики:</w:t>
      </w:r>
    </w:p>
    <w:p w:rsidR="001D097F" w:rsidRPr="002A6997" w:rsidRDefault="001D097F" w:rsidP="001D097F">
      <w:pPr>
        <w:widowControl w:val="0"/>
        <w:shd w:val="clear" w:color="auto" w:fill="FFFFFF"/>
        <w:tabs>
          <w:tab w:val="left" w:pos="398"/>
        </w:tabs>
        <w:autoSpaceDE w:val="0"/>
        <w:autoSpaceDN w:val="0"/>
        <w:adjustRightInd w:val="0"/>
        <w:ind w:left="115"/>
        <w:rPr>
          <w:rFonts w:ascii="Times New Roman" w:eastAsia="Times New Roman" w:hAnsi="Times New Roman" w:cs="Times New Roman"/>
          <w:spacing w:val="-11"/>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4"/>
        <w:gridCol w:w="2777"/>
        <w:gridCol w:w="3142"/>
      </w:tblGrid>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b/>
                <w:sz w:val="24"/>
                <w:szCs w:val="24"/>
              </w:rPr>
            </w:pPr>
            <w:r w:rsidRPr="002A6997">
              <w:rPr>
                <w:rFonts w:ascii="Times New Roman" w:eastAsia="Times New Roman" w:hAnsi="Times New Roman" w:cs="Times New Roman"/>
                <w:b/>
                <w:sz w:val="24"/>
                <w:szCs w:val="24"/>
              </w:rPr>
              <w:t>Наименование компетенций (ПК)</w:t>
            </w:r>
          </w:p>
        </w:tc>
        <w:tc>
          <w:tcPr>
            <w:tcW w:w="2968" w:type="dxa"/>
          </w:tcPr>
          <w:p w:rsidR="001D097F" w:rsidRPr="002A6997" w:rsidRDefault="001D097F" w:rsidP="009B07F0">
            <w:pPr>
              <w:jc w:val="center"/>
              <w:rPr>
                <w:rFonts w:ascii="Times New Roman" w:eastAsia="Times New Roman" w:hAnsi="Times New Roman" w:cs="Times New Roman"/>
                <w:b/>
                <w:sz w:val="24"/>
                <w:szCs w:val="24"/>
              </w:rPr>
            </w:pPr>
            <w:r w:rsidRPr="002A6997">
              <w:rPr>
                <w:rFonts w:ascii="Times New Roman" w:eastAsia="Times New Roman" w:hAnsi="Times New Roman" w:cs="Times New Roman"/>
                <w:b/>
                <w:sz w:val="24"/>
                <w:szCs w:val="24"/>
              </w:rPr>
              <w:t>Степень сформированности</w:t>
            </w:r>
            <w:r w:rsidRPr="002A6997">
              <w:rPr>
                <w:rFonts w:ascii="Times New Roman" w:eastAsia="Times New Roman" w:hAnsi="Times New Roman" w:cs="Times New Roman"/>
                <w:b/>
                <w:sz w:val="24"/>
                <w:szCs w:val="24"/>
              </w:rPr>
              <w:br/>
              <w:t>(</w:t>
            </w:r>
            <w:proofErr w:type="gramStart"/>
            <w:r w:rsidRPr="002A6997">
              <w:rPr>
                <w:rFonts w:ascii="Times New Roman" w:eastAsia="Times New Roman" w:hAnsi="Times New Roman" w:cs="Times New Roman"/>
                <w:b/>
                <w:sz w:val="24"/>
                <w:szCs w:val="24"/>
              </w:rPr>
              <w:t>сформирована</w:t>
            </w:r>
            <w:proofErr w:type="gramEnd"/>
            <w:r w:rsidRPr="002A6997">
              <w:rPr>
                <w:rFonts w:ascii="Times New Roman" w:eastAsia="Times New Roman" w:hAnsi="Times New Roman" w:cs="Times New Roman"/>
                <w:b/>
                <w:sz w:val="24"/>
                <w:szCs w:val="24"/>
              </w:rPr>
              <w:t>/не сформирована)</w:t>
            </w:r>
          </w:p>
          <w:p w:rsidR="001D097F" w:rsidRPr="002A6997" w:rsidRDefault="001D097F" w:rsidP="005373F4">
            <w:pPr>
              <w:jc w:val="center"/>
              <w:rPr>
                <w:rFonts w:ascii="Times New Roman" w:eastAsia="Times New Roman" w:hAnsi="Times New Roman" w:cs="Times New Roman"/>
                <w:i/>
                <w:color w:val="FF0000"/>
                <w:sz w:val="24"/>
                <w:szCs w:val="24"/>
              </w:rPr>
            </w:pPr>
          </w:p>
        </w:tc>
        <w:tc>
          <w:tcPr>
            <w:tcW w:w="3814" w:type="dxa"/>
          </w:tcPr>
          <w:p w:rsidR="001D097F" w:rsidRPr="002A6997" w:rsidRDefault="001D097F" w:rsidP="009B07F0">
            <w:pPr>
              <w:jc w:val="center"/>
              <w:rPr>
                <w:rFonts w:ascii="Times New Roman" w:eastAsia="Times New Roman" w:hAnsi="Times New Roman" w:cs="Times New Roman"/>
                <w:b/>
                <w:sz w:val="24"/>
                <w:szCs w:val="24"/>
              </w:rPr>
            </w:pPr>
            <w:r w:rsidRPr="002A6997">
              <w:rPr>
                <w:rFonts w:ascii="Times New Roman" w:eastAsia="Times New Roman" w:hAnsi="Times New Roman" w:cs="Times New Roman"/>
                <w:b/>
                <w:sz w:val="24"/>
                <w:szCs w:val="24"/>
              </w:rPr>
              <w:t>Подпись наставника</w:t>
            </w:r>
          </w:p>
        </w:tc>
      </w:tr>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sz w:val="24"/>
                <w:szCs w:val="24"/>
              </w:rPr>
            </w:pPr>
          </w:p>
          <w:p w:rsidR="001D097F" w:rsidRPr="002A6997" w:rsidRDefault="001D097F" w:rsidP="009B07F0">
            <w:pPr>
              <w:jc w:val="center"/>
              <w:rPr>
                <w:rFonts w:ascii="Times New Roman" w:eastAsia="Times New Roman" w:hAnsi="Times New Roman" w:cs="Times New Roman"/>
                <w:sz w:val="24"/>
                <w:szCs w:val="24"/>
              </w:rPr>
            </w:pPr>
          </w:p>
        </w:tc>
        <w:tc>
          <w:tcPr>
            <w:tcW w:w="2968" w:type="dxa"/>
          </w:tcPr>
          <w:p w:rsidR="001D097F" w:rsidRPr="002A6997" w:rsidRDefault="001D097F" w:rsidP="009B07F0">
            <w:pPr>
              <w:jc w:val="center"/>
              <w:rPr>
                <w:rFonts w:ascii="Times New Roman" w:eastAsia="Times New Roman" w:hAnsi="Times New Roman" w:cs="Times New Roman"/>
                <w:sz w:val="24"/>
                <w:szCs w:val="24"/>
              </w:rPr>
            </w:pPr>
          </w:p>
        </w:tc>
        <w:tc>
          <w:tcPr>
            <w:tcW w:w="3814" w:type="dxa"/>
          </w:tcPr>
          <w:p w:rsidR="001D097F" w:rsidRPr="002A6997" w:rsidRDefault="001D097F" w:rsidP="009B07F0">
            <w:pPr>
              <w:jc w:val="center"/>
              <w:rPr>
                <w:rFonts w:ascii="Times New Roman" w:eastAsia="Times New Roman" w:hAnsi="Times New Roman" w:cs="Times New Roman"/>
                <w:sz w:val="24"/>
                <w:szCs w:val="24"/>
              </w:rPr>
            </w:pPr>
          </w:p>
        </w:tc>
      </w:tr>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sz w:val="24"/>
                <w:szCs w:val="24"/>
              </w:rPr>
            </w:pPr>
          </w:p>
          <w:p w:rsidR="001D097F" w:rsidRPr="002A6997" w:rsidRDefault="001D097F" w:rsidP="009B07F0">
            <w:pPr>
              <w:jc w:val="center"/>
              <w:rPr>
                <w:rFonts w:ascii="Times New Roman" w:eastAsia="Times New Roman" w:hAnsi="Times New Roman" w:cs="Times New Roman"/>
                <w:sz w:val="24"/>
                <w:szCs w:val="24"/>
              </w:rPr>
            </w:pPr>
          </w:p>
        </w:tc>
        <w:tc>
          <w:tcPr>
            <w:tcW w:w="2968" w:type="dxa"/>
          </w:tcPr>
          <w:p w:rsidR="001D097F" w:rsidRPr="002A6997" w:rsidRDefault="001D097F" w:rsidP="009B07F0">
            <w:pPr>
              <w:jc w:val="center"/>
              <w:rPr>
                <w:rFonts w:ascii="Times New Roman" w:eastAsia="Times New Roman" w:hAnsi="Times New Roman" w:cs="Times New Roman"/>
                <w:sz w:val="24"/>
                <w:szCs w:val="24"/>
              </w:rPr>
            </w:pPr>
          </w:p>
        </w:tc>
        <w:tc>
          <w:tcPr>
            <w:tcW w:w="3814" w:type="dxa"/>
          </w:tcPr>
          <w:p w:rsidR="001D097F" w:rsidRPr="002A6997" w:rsidRDefault="001D097F" w:rsidP="009B07F0">
            <w:pPr>
              <w:jc w:val="center"/>
              <w:rPr>
                <w:rFonts w:ascii="Times New Roman" w:eastAsia="Times New Roman" w:hAnsi="Times New Roman" w:cs="Times New Roman"/>
                <w:sz w:val="24"/>
                <w:szCs w:val="24"/>
              </w:rPr>
            </w:pPr>
          </w:p>
        </w:tc>
      </w:tr>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b/>
                <w:sz w:val="24"/>
                <w:szCs w:val="24"/>
              </w:rPr>
            </w:pPr>
          </w:p>
        </w:tc>
        <w:tc>
          <w:tcPr>
            <w:tcW w:w="2968" w:type="dxa"/>
          </w:tcPr>
          <w:p w:rsidR="001D097F" w:rsidRPr="002A6997" w:rsidRDefault="001D097F" w:rsidP="009B07F0">
            <w:pPr>
              <w:jc w:val="center"/>
              <w:rPr>
                <w:rFonts w:ascii="Times New Roman" w:eastAsia="Times New Roman" w:hAnsi="Times New Roman" w:cs="Times New Roman"/>
                <w:b/>
                <w:sz w:val="24"/>
                <w:szCs w:val="24"/>
              </w:rPr>
            </w:pPr>
          </w:p>
        </w:tc>
        <w:tc>
          <w:tcPr>
            <w:tcW w:w="3814" w:type="dxa"/>
          </w:tcPr>
          <w:p w:rsidR="001D097F" w:rsidRPr="002A6997" w:rsidRDefault="001D097F" w:rsidP="009B07F0">
            <w:pPr>
              <w:jc w:val="center"/>
              <w:rPr>
                <w:rFonts w:ascii="Times New Roman" w:eastAsia="Times New Roman" w:hAnsi="Times New Roman" w:cs="Times New Roman"/>
                <w:b/>
                <w:sz w:val="24"/>
                <w:szCs w:val="24"/>
              </w:rPr>
            </w:pPr>
          </w:p>
        </w:tc>
      </w:tr>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sz w:val="24"/>
                <w:szCs w:val="24"/>
              </w:rPr>
            </w:pPr>
          </w:p>
          <w:p w:rsidR="001D097F" w:rsidRPr="002A6997" w:rsidRDefault="001D097F" w:rsidP="009B07F0">
            <w:pPr>
              <w:jc w:val="center"/>
              <w:rPr>
                <w:rFonts w:ascii="Times New Roman" w:eastAsia="Times New Roman" w:hAnsi="Times New Roman" w:cs="Times New Roman"/>
                <w:sz w:val="24"/>
                <w:szCs w:val="24"/>
              </w:rPr>
            </w:pPr>
          </w:p>
        </w:tc>
        <w:tc>
          <w:tcPr>
            <w:tcW w:w="2968" w:type="dxa"/>
          </w:tcPr>
          <w:p w:rsidR="001D097F" w:rsidRPr="002A6997" w:rsidRDefault="001D097F" w:rsidP="009B07F0">
            <w:pPr>
              <w:jc w:val="center"/>
              <w:rPr>
                <w:rFonts w:ascii="Times New Roman" w:eastAsia="Times New Roman" w:hAnsi="Times New Roman" w:cs="Times New Roman"/>
                <w:sz w:val="24"/>
                <w:szCs w:val="24"/>
              </w:rPr>
            </w:pPr>
          </w:p>
        </w:tc>
        <w:tc>
          <w:tcPr>
            <w:tcW w:w="3814" w:type="dxa"/>
          </w:tcPr>
          <w:p w:rsidR="001D097F" w:rsidRPr="002A6997" w:rsidRDefault="001D097F" w:rsidP="009B07F0">
            <w:pPr>
              <w:jc w:val="center"/>
              <w:rPr>
                <w:rFonts w:ascii="Times New Roman" w:eastAsia="Times New Roman" w:hAnsi="Times New Roman" w:cs="Times New Roman"/>
                <w:sz w:val="24"/>
                <w:szCs w:val="24"/>
              </w:rPr>
            </w:pPr>
          </w:p>
        </w:tc>
      </w:tr>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sz w:val="24"/>
                <w:szCs w:val="24"/>
              </w:rPr>
            </w:pPr>
          </w:p>
          <w:p w:rsidR="001D097F" w:rsidRPr="002A6997" w:rsidRDefault="001D097F" w:rsidP="009B07F0">
            <w:pPr>
              <w:jc w:val="center"/>
              <w:rPr>
                <w:rFonts w:ascii="Times New Roman" w:eastAsia="Times New Roman" w:hAnsi="Times New Roman" w:cs="Times New Roman"/>
                <w:sz w:val="24"/>
                <w:szCs w:val="24"/>
              </w:rPr>
            </w:pPr>
          </w:p>
        </w:tc>
        <w:tc>
          <w:tcPr>
            <w:tcW w:w="2968" w:type="dxa"/>
          </w:tcPr>
          <w:p w:rsidR="001D097F" w:rsidRPr="002A6997" w:rsidRDefault="001D097F" w:rsidP="009B07F0">
            <w:pPr>
              <w:jc w:val="center"/>
              <w:rPr>
                <w:rFonts w:ascii="Times New Roman" w:eastAsia="Times New Roman" w:hAnsi="Times New Roman" w:cs="Times New Roman"/>
                <w:sz w:val="24"/>
                <w:szCs w:val="24"/>
              </w:rPr>
            </w:pPr>
          </w:p>
        </w:tc>
        <w:tc>
          <w:tcPr>
            <w:tcW w:w="3814" w:type="dxa"/>
          </w:tcPr>
          <w:p w:rsidR="001D097F" w:rsidRPr="002A6997" w:rsidRDefault="001D097F" w:rsidP="009B07F0">
            <w:pPr>
              <w:jc w:val="center"/>
              <w:rPr>
                <w:rFonts w:ascii="Times New Roman" w:eastAsia="Times New Roman" w:hAnsi="Times New Roman" w:cs="Times New Roman"/>
                <w:sz w:val="24"/>
                <w:szCs w:val="24"/>
              </w:rPr>
            </w:pPr>
          </w:p>
        </w:tc>
      </w:tr>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b/>
                <w:sz w:val="24"/>
                <w:szCs w:val="24"/>
              </w:rPr>
            </w:pPr>
            <w:r w:rsidRPr="002A6997">
              <w:rPr>
                <w:rFonts w:ascii="Times New Roman" w:eastAsia="Times New Roman" w:hAnsi="Times New Roman" w:cs="Times New Roman"/>
                <w:b/>
                <w:sz w:val="24"/>
                <w:szCs w:val="24"/>
              </w:rPr>
              <w:t>Наименование компетенций (ОК)</w:t>
            </w:r>
          </w:p>
          <w:p w:rsidR="001D097F" w:rsidRPr="002A6997" w:rsidRDefault="001D097F" w:rsidP="009B07F0">
            <w:pPr>
              <w:jc w:val="center"/>
              <w:rPr>
                <w:rFonts w:ascii="Times New Roman" w:eastAsia="Times New Roman" w:hAnsi="Times New Roman" w:cs="Times New Roman"/>
                <w:sz w:val="24"/>
                <w:szCs w:val="24"/>
              </w:rPr>
            </w:pPr>
          </w:p>
        </w:tc>
        <w:tc>
          <w:tcPr>
            <w:tcW w:w="2968" w:type="dxa"/>
          </w:tcPr>
          <w:p w:rsidR="001D097F" w:rsidRPr="002A6997" w:rsidRDefault="001D097F" w:rsidP="009B07F0">
            <w:pPr>
              <w:jc w:val="center"/>
              <w:rPr>
                <w:rFonts w:ascii="Times New Roman" w:eastAsia="Times New Roman" w:hAnsi="Times New Roman" w:cs="Times New Roman"/>
                <w:sz w:val="24"/>
                <w:szCs w:val="24"/>
              </w:rPr>
            </w:pPr>
          </w:p>
        </w:tc>
        <w:tc>
          <w:tcPr>
            <w:tcW w:w="3814" w:type="dxa"/>
          </w:tcPr>
          <w:p w:rsidR="001D097F" w:rsidRPr="002A6997" w:rsidRDefault="001D097F" w:rsidP="009B07F0">
            <w:pPr>
              <w:jc w:val="center"/>
              <w:rPr>
                <w:rFonts w:ascii="Times New Roman" w:eastAsia="Times New Roman" w:hAnsi="Times New Roman" w:cs="Times New Roman"/>
                <w:sz w:val="24"/>
                <w:szCs w:val="24"/>
              </w:rPr>
            </w:pPr>
          </w:p>
        </w:tc>
      </w:tr>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b/>
                <w:sz w:val="24"/>
                <w:szCs w:val="24"/>
              </w:rPr>
            </w:pPr>
          </w:p>
          <w:p w:rsidR="001D097F" w:rsidRPr="002A6997" w:rsidRDefault="001D097F" w:rsidP="009B07F0">
            <w:pPr>
              <w:jc w:val="center"/>
              <w:rPr>
                <w:rFonts w:ascii="Times New Roman" w:eastAsia="Times New Roman" w:hAnsi="Times New Roman" w:cs="Times New Roman"/>
                <w:b/>
                <w:sz w:val="24"/>
                <w:szCs w:val="24"/>
              </w:rPr>
            </w:pPr>
          </w:p>
        </w:tc>
        <w:tc>
          <w:tcPr>
            <w:tcW w:w="2968" w:type="dxa"/>
          </w:tcPr>
          <w:p w:rsidR="001D097F" w:rsidRPr="002A6997" w:rsidRDefault="001D097F" w:rsidP="009B07F0">
            <w:pPr>
              <w:jc w:val="center"/>
              <w:rPr>
                <w:rFonts w:ascii="Times New Roman" w:eastAsia="Times New Roman" w:hAnsi="Times New Roman" w:cs="Times New Roman"/>
                <w:sz w:val="24"/>
                <w:szCs w:val="24"/>
              </w:rPr>
            </w:pPr>
          </w:p>
        </w:tc>
        <w:tc>
          <w:tcPr>
            <w:tcW w:w="3814" w:type="dxa"/>
          </w:tcPr>
          <w:p w:rsidR="001D097F" w:rsidRPr="002A6997" w:rsidRDefault="001D097F" w:rsidP="009B07F0">
            <w:pPr>
              <w:jc w:val="center"/>
              <w:rPr>
                <w:rFonts w:ascii="Times New Roman" w:eastAsia="Times New Roman" w:hAnsi="Times New Roman" w:cs="Times New Roman"/>
                <w:sz w:val="24"/>
                <w:szCs w:val="24"/>
              </w:rPr>
            </w:pPr>
          </w:p>
        </w:tc>
      </w:tr>
      <w:tr w:rsidR="001D097F" w:rsidRPr="002A6997" w:rsidTr="009B07F0">
        <w:tc>
          <w:tcPr>
            <w:tcW w:w="4240" w:type="dxa"/>
          </w:tcPr>
          <w:p w:rsidR="001D097F" w:rsidRPr="002A6997" w:rsidRDefault="001D097F" w:rsidP="009B07F0">
            <w:pPr>
              <w:jc w:val="center"/>
              <w:rPr>
                <w:rFonts w:ascii="Times New Roman" w:eastAsia="Times New Roman" w:hAnsi="Times New Roman" w:cs="Times New Roman"/>
                <w:b/>
                <w:sz w:val="24"/>
                <w:szCs w:val="24"/>
              </w:rPr>
            </w:pPr>
          </w:p>
          <w:p w:rsidR="001D097F" w:rsidRPr="002A6997" w:rsidRDefault="001D097F" w:rsidP="009B07F0">
            <w:pPr>
              <w:jc w:val="center"/>
              <w:rPr>
                <w:rFonts w:ascii="Times New Roman" w:eastAsia="Times New Roman" w:hAnsi="Times New Roman" w:cs="Times New Roman"/>
                <w:b/>
                <w:sz w:val="24"/>
                <w:szCs w:val="24"/>
              </w:rPr>
            </w:pPr>
          </w:p>
        </w:tc>
        <w:tc>
          <w:tcPr>
            <w:tcW w:w="2968" w:type="dxa"/>
          </w:tcPr>
          <w:p w:rsidR="001D097F" w:rsidRPr="002A6997" w:rsidRDefault="001D097F" w:rsidP="009B07F0">
            <w:pPr>
              <w:jc w:val="center"/>
              <w:rPr>
                <w:rFonts w:ascii="Times New Roman" w:eastAsia="Times New Roman" w:hAnsi="Times New Roman" w:cs="Times New Roman"/>
                <w:sz w:val="24"/>
                <w:szCs w:val="24"/>
              </w:rPr>
            </w:pPr>
          </w:p>
        </w:tc>
        <w:tc>
          <w:tcPr>
            <w:tcW w:w="3814" w:type="dxa"/>
          </w:tcPr>
          <w:p w:rsidR="001D097F" w:rsidRPr="002A6997" w:rsidRDefault="001D097F" w:rsidP="009B07F0">
            <w:pPr>
              <w:jc w:val="center"/>
              <w:rPr>
                <w:rFonts w:ascii="Times New Roman" w:eastAsia="Times New Roman" w:hAnsi="Times New Roman" w:cs="Times New Roman"/>
                <w:sz w:val="24"/>
                <w:szCs w:val="24"/>
              </w:rPr>
            </w:pPr>
          </w:p>
        </w:tc>
      </w:tr>
    </w:tbl>
    <w:p w:rsidR="001D097F" w:rsidRPr="002A6997" w:rsidRDefault="001D097F" w:rsidP="001D097F">
      <w:pPr>
        <w:shd w:val="clear" w:color="auto" w:fill="FFFFFF"/>
        <w:ind w:left="115"/>
        <w:rPr>
          <w:rFonts w:ascii="Times New Roman" w:eastAsia="Times New Roman" w:hAnsi="Times New Roman" w:cs="Times New Roman"/>
          <w:sz w:val="24"/>
          <w:szCs w:val="24"/>
        </w:rPr>
      </w:pPr>
    </w:p>
    <w:p w:rsidR="001D097F" w:rsidRPr="002A6997" w:rsidRDefault="001D097F" w:rsidP="001D097F">
      <w:pPr>
        <w:shd w:val="clear" w:color="auto" w:fill="FFFFFF"/>
        <w:ind w:left="115"/>
        <w:jc w:val="both"/>
        <w:rPr>
          <w:rFonts w:ascii="Times New Roman" w:eastAsia="Times New Roman" w:hAnsi="Times New Roman" w:cs="Times New Roman"/>
          <w:sz w:val="24"/>
          <w:szCs w:val="24"/>
        </w:rPr>
      </w:pPr>
      <w:r w:rsidRPr="002A6997">
        <w:rPr>
          <w:rFonts w:ascii="Times New Roman" w:eastAsia="Times New Roman" w:hAnsi="Times New Roman" w:cs="Times New Roman"/>
          <w:sz w:val="24"/>
          <w:szCs w:val="24"/>
        </w:rPr>
        <w:t>5. Качество выполнения работ в соответствии с технологией и (или) требованиями организации, в которой проходила практика</w:t>
      </w:r>
    </w:p>
    <w:p w:rsidR="001D097F" w:rsidRPr="002A6997" w:rsidRDefault="001D097F" w:rsidP="001D097F">
      <w:pPr>
        <w:shd w:val="clear" w:color="auto" w:fill="FFFFFF"/>
        <w:tabs>
          <w:tab w:val="left" w:leader="underscore" w:pos="8102"/>
        </w:tabs>
        <w:ind w:left="115"/>
        <w:rPr>
          <w:rFonts w:ascii="Times New Roman" w:eastAsia="Times New Roman" w:hAnsi="Times New Roman" w:cs="Times New Roman"/>
          <w:sz w:val="24"/>
          <w:szCs w:val="24"/>
          <w:u w:val="single"/>
        </w:rPr>
      </w:pPr>
      <w:r w:rsidRPr="002A6997">
        <w:rPr>
          <w:rFonts w:ascii="Times New Roman" w:eastAsia="Times New Roman" w:hAnsi="Times New Roman" w:cs="Times New Roman"/>
          <w:b/>
          <w:bCs/>
          <w:sz w:val="24"/>
          <w:szCs w:val="24"/>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p>
    <w:p w:rsidR="001D097F" w:rsidRPr="002A6997" w:rsidRDefault="001D097F" w:rsidP="001D097F">
      <w:pPr>
        <w:shd w:val="clear" w:color="auto" w:fill="FFFFFF"/>
        <w:tabs>
          <w:tab w:val="left" w:leader="underscore" w:pos="8102"/>
        </w:tabs>
        <w:spacing w:after="62"/>
        <w:ind w:left="115"/>
        <w:rPr>
          <w:rFonts w:ascii="Times New Roman" w:eastAsia="Times New Roman" w:hAnsi="Times New Roman" w:cs="Times New Roman"/>
          <w:sz w:val="24"/>
          <w:szCs w:val="24"/>
          <w:u w:val="single"/>
        </w:rPr>
      </w:pPr>
      <w:r w:rsidRPr="002A6997">
        <w:rPr>
          <w:rFonts w:ascii="Times New Roman" w:eastAsia="Times New Roman" w:hAnsi="Times New Roman" w:cs="Times New Roman"/>
          <w:b/>
          <w:bCs/>
          <w:sz w:val="24"/>
          <w:szCs w:val="24"/>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p>
    <w:p w:rsidR="001D097F" w:rsidRPr="002A6997" w:rsidRDefault="001D097F" w:rsidP="001D097F">
      <w:pPr>
        <w:shd w:val="clear" w:color="auto" w:fill="FFFFFF"/>
        <w:rPr>
          <w:rFonts w:ascii="Times New Roman" w:eastAsia="Times New Roman" w:hAnsi="Times New Roman" w:cs="Times New Roman"/>
          <w:sz w:val="24"/>
          <w:szCs w:val="24"/>
        </w:rPr>
      </w:pPr>
    </w:p>
    <w:p w:rsidR="001D097F" w:rsidRPr="002A6997" w:rsidRDefault="001D097F" w:rsidP="001D097F">
      <w:pPr>
        <w:shd w:val="clear" w:color="auto" w:fill="FFFFFF"/>
        <w:ind w:left="2127" w:hanging="2127"/>
        <w:rPr>
          <w:rFonts w:ascii="Times New Roman" w:eastAsia="Times New Roman" w:hAnsi="Times New Roman" w:cs="Times New Roman"/>
          <w:spacing w:val="-2"/>
          <w:sz w:val="24"/>
          <w:szCs w:val="24"/>
        </w:rPr>
      </w:pPr>
      <w:r w:rsidRPr="002A6997">
        <w:rPr>
          <w:rFonts w:ascii="Times New Roman" w:eastAsia="Times New Roman" w:hAnsi="Times New Roman" w:cs="Times New Roman"/>
          <w:sz w:val="24"/>
          <w:szCs w:val="24"/>
        </w:rPr>
        <w:t xml:space="preserve">Дата       </w:t>
      </w:r>
      <w:r w:rsidRPr="002A6997">
        <w:rPr>
          <w:rFonts w:ascii="Times New Roman" w:eastAsia="Times New Roman" w:hAnsi="Times New Roman" w:cs="Times New Roman"/>
          <w:spacing w:val="-2"/>
          <w:sz w:val="24"/>
          <w:szCs w:val="24"/>
        </w:rPr>
        <w:t xml:space="preserve">                                                             </w:t>
      </w:r>
    </w:p>
    <w:tbl>
      <w:tblPr>
        <w:tblW w:w="0" w:type="auto"/>
        <w:tblLook w:val="01E0"/>
      </w:tblPr>
      <w:tblGrid>
        <w:gridCol w:w="4684"/>
        <w:gridCol w:w="4887"/>
      </w:tblGrid>
      <w:tr w:rsidR="001D097F" w:rsidRPr="002A6997" w:rsidTr="009B07F0">
        <w:tc>
          <w:tcPr>
            <w:tcW w:w="5565" w:type="dxa"/>
            <w:vAlign w:val="center"/>
          </w:tcPr>
          <w:p w:rsidR="001D097F" w:rsidRPr="002A6997" w:rsidRDefault="001D097F" w:rsidP="009B07F0">
            <w:pPr>
              <w:shd w:val="clear" w:color="auto" w:fill="FFFFFF"/>
              <w:rPr>
                <w:rFonts w:ascii="Times New Roman" w:eastAsia="Times New Roman" w:hAnsi="Times New Roman" w:cs="Times New Roman"/>
                <w:spacing w:val="-2"/>
                <w:sz w:val="24"/>
                <w:szCs w:val="24"/>
              </w:rPr>
            </w:pPr>
            <w:r w:rsidRPr="002A6997">
              <w:rPr>
                <w:rFonts w:ascii="Times New Roman" w:eastAsia="Times New Roman" w:hAnsi="Times New Roman" w:cs="Times New Roman"/>
                <w:spacing w:val="-2"/>
                <w:sz w:val="24"/>
                <w:szCs w:val="24"/>
              </w:rPr>
              <w:t>Руководитель практики от ПОО</w:t>
            </w:r>
          </w:p>
          <w:p w:rsidR="001D097F" w:rsidRPr="002A6997" w:rsidRDefault="001D097F" w:rsidP="009B07F0">
            <w:pPr>
              <w:shd w:val="clear" w:color="auto" w:fill="FFFFFF"/>
              <w:rPr>
                <w:rFonts w:ascii="Times New Roman" w:eastAsia="Times New Roman" w:hAnsi="Times New Roman" w:cs="Times New Roman"/>
                <w:spacing w:val="-2"/>
                <w:sz w:val="24"/>
                <w:szCs w:val="24"/>
              </w:rPr>
            </w:pPr>
            <w:r w:rsidRPr="002A6997">
              <w:rPr>
                <w:rFonts w:ascii="Times New Roman" w:eastAsia="Times New Roman" w:hAnsi="Times New Roman" w:cs="Times New Roman"/>
                <w:spacing w:val="-2"/>
                <w:sz w:val="24"/>
                <w:szCs w:val="24"/>
              </w:rPr>
              <w:t xml:space="preserve">_______________  </w:t>
            </w:r>
          </w:p>
          <w:p w:rsidR="001D097F" w:rsidRPr="002A6997" w:rsidRDefault="001D097F" w:rsidP="009B07F0">
            <w:pPr>
              <w:rPr>
                <w:rFonts w:ascii="Times New Roman" w:eastAsia="Times New Roman" w:hAnsi="Times New Roman" w:cs="Times New Roman"/>
                <w:spacing w:val="-2"/>
                <w:sz w:val="24"/>
                <w:szCs w:val="24"/>
              </w:rPr>
            </w:pPr>
          </w:p>
        </w:tc>
        <w:tc>
          <w:tcPr>
            <w:tcW w:w="5565" w:type="dxa"/>
            <w:vAlign w:val="center"/>
          </w:tcPr>
          <w:p w:rsidR="001D097F" w:rsidRPr="002A6997" w:rsidRDefault="001D097F" w:rsidP="009B07F0">
            <w:pPr>
              <w:shd w:val="clear" w:color="auto" w:fill="FFFFFF"/>
              <w:ind w:left="2126" w:hanging="2126"/>
              <w:rPr>
                <w:rFonts w:ascii="Times New Roman" w:eastAsia="Times New Roman" w:hAnsi="Times New Roman" w:cs="Times New Roman"/>
                <w:spacing w:val="-2"/>
                <w:sz w:val="24"/>
                <w:szCs w:val="24"/>
              </w:rPr>
            </w:pPr>
            <w:r w:rsidRPr="002A6997">
              <w:rPr>
                <w:rFonts w:ascii="Times New Roman" w:eastAsia="Times New Roman" w:hAnsi="Times New Roman" w:cs="Times New Roman"/>
                <w:spacing w:val="-2"/>
                <w:sz w:val="24"/>
                <w:szCs w:val="24"/>
              </w:rPr>
              <w:t xml:space="preserve">Руководитель практики от предприятия </w:t>
            </w:r>
          </w:p>
          <w:p w:rsidR="001D097F" w:rsidRPr="002A6997" w:rsidRDefault="001D097F" w:rsidP="009B07F0">
            <w:pPr>
              <w:shd w:val="clear" w:color="auto" w:fill="FFFFFF"/>
              <w:ind w:left="2126" w:hanging="2126"/>
              <w:rPr>
                <w:rFonts w:ascii="Times New Roman" w:eastAsia="Times New Roman" w:hAnsi="Times New Roman" w:cs="Times New Roman"/>
                <w:spacing w:val="-2"/>
                <w:sz w:val="24"/>
                <w:szCs w:val="24"/>
              </w:rPr>
            </w:pPr>
            <w:r w:rsidRPr="002A6997">
              <w:rPr>
                <w:rFonts w:ascii="Times New Roman" w:eastAsia="Times New Roman" w:hAnsi="Times New Roman" w:cs="Times New Roman"/>
                <w:spacing w:val="-2"/>
                <w:sz w:val="24"/>
                <w:szCs w:val="24"/>
              </w:rPr>
              <w:t>_______________  ______________________</w:t>
            </w:r>
          </w:p>
          <w:p w:rsidR="001D097F" w:rsidRPr="002A6997" w:rsidRDefault="001D097F" w:rsidP="009B07F0">
            <w:pPr>
              <w:rPr>
                <w:rFonts w:ascii="Times New Roman" w:eastAsia="Times New Roman" w:hAnsi="Times New Roman" w:cs="Times New Roman"/>
                <w:spacing w:val="-2"/>
                <w:sz w:val="24"/>
                <w:szCs w:val="24"/>
              </w:rPr>
            </w:pPr>
          </w:p>
        </w:tc>
      </w:tr>
    </w:tbl>
    <w:p w:rsidR="001D097F" w:rsidRPr="002A6997" w:rsidRDefault="001D097F" w:rsidP="001D097F">
      <w:pPr>
        <w:shd w:val="clear" w:color="auto" w:fill="FFFFFF"/>
        <w:rPr>
          <w:rFonts w:ascii="Times New Roman" w:eastAsia="Times New Roman" w:hAnsi="Times New Roman" w:cs="Times New Roman"/>
          <w:sz w:val="24"/>
          <w:szCs w:val="24"/>
        </w:rPr>
      </w:pPr>
      <w:r w:rsidRPr="002A6997">
        <w:rPr>
          <w:rFonts w:ascii="Times New Roman" w:eastAsia="Times New Roman" w:hAnsi="Times New Roman" w:cs="Times New Roman"/>
          <w:sz w:val="24"/>
          <w:szCs w:val="24"/>
        </w:rPr>
        <w:t xml:space="preserve">М.П.                                                                                 М.П.                                                                                 </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 xml:space="preserve">Защита отчета по производственной практике </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Основные требования к структуре и оформлению работы:</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lastRenderedPageBreak/>
        <w:t>Структура и оформление отчета по учебной и производственной практике должны соответствовать основным требованиям Стандарта ГОСТ 7.32-2001 «Структура и правила оформления». В общем случае объем отчета должен составлять около 20-22 страницы (без приложений) машинописного текста. При этом введение должно занимать 1-2 страницы, основная часть – 16-18 страниц, заключение – не более 2 страниц и список использованных источников – 1-2 страницы.</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Все страницы отчета (кроме приложений) нумеруются, начиная с титульного листа. Однако номер страницы на титульном листе и листе с содержанием не ставится. Нумерация должна начинаться лишь с первого листа введения.</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 xml:space="preserve">Отчет должен быть оформлен с использованием следующих параметров форматирования: шрифт </w:t>
      </w:r>
      <w:r w:rsidRPr="005373F4">
        <w:rPr>
          <w:rFonts w:ascii="Times New Roman" w:eastAsia="Times New Roman" w:hAnsi="Times New Roman" w:cs="Times New Roman"/>
          <w:color w:val="0D0D0D"/>
          <w:sz w:val="28"/>
          <w:szCs w:val="28"/>
          <w:lang w:val="en-US"/>
        </w:rPr>
        <w:t>Times</w:t>
      </w:r>
      <w:r w:rsidRPr="005373F4">
        <w:rPr>
          <w:rFonts w:ascii="Times New Roman" w:eastAsia="Times New Roman" w:hAnsi="Times New Roman" w:cs="Times New Roman"/>
          <w:color w:val="0D0D0D"/>
          <w:sz w:val="28"/>
          <w:szCs w:val="28"/>
        </w:rPr>
        <w:t xml:space="preserve"> </w:t>
      </w:r>
      <w:r w:rsidRPr="005373F4">
        <w:rPr>
          <w:rFonts w:ascii="Times New Roman" w:eastAsia="Times New Roman" w:hAnsi="Times New Roman" w:cs="Times New Roman"/>
          <w:color w:val="0D0D0D"/>
          <w:sz w:val="28"/>
          <w:szCs w:val="28"/>
          <w:lang w:val="en-US"/>
        </w:rPr>
        <w:t>New</w:t>
      </w:r>
      <w:r w:rsidRPr="005373F4">
        <w:rPr>
          <w:rFonts w:ascii="Times New Roman" w:eastAsia="Times New Roman" w:hAnsi="Times New Roman" w:cs="Times New Roman"/>
          <w:color w:val="0D0D0D"/>
          <w:sz w:val="28"/>
          <w:szCs w:val="28"/>
        </w:rPr>
        <w:t xml:space="preserve"> </w:t>
      </w:r>
      <w:r w:rsidRPr="005373F4">
        <w:rPr>
          <w:rFonts w:ascii="Times New Roman" w:eastAsia="Times New Roman" w:hAnsi="Times New Roman" w:cs="Times New Roman"/>
          <w:color w:val="0D0D0D"/>
          <w:sz w:val="28"/>
          <w:szCs w:val="28"/>
          <w:lang w:val="en-US"/>
        </w:rPr>
        <w:t>Roman</w:t>
      </w:r>
      <w:r w:rsidRPr="005373F4">
        <w:rPr>
          <w:rFonts w:ascii="Times New Roman" w:eastAsia="Times New Roman" w:hAnsi="Times New Roman" w:cs="Times New Roman"/>
          <w:color w:val="0D0D0D"/>
          <w:sz w:val="28"/>
          <w:szCs w:val="28"/>
        </w:rPr>
        <w:t xml:space="preserve"> 14 пунктов, 1,0 межстрочный интервал. Отчет оформляется в сброшюрованном виде на листах формата А</w:t>
      </w:r>
      <w:proofErr w:type="gramStart"/>
      <w:r w:rsidRPr="005373F4">
        <w:rPr>
          <w:rFonts w:ascii="Times New Roman" w:eastAsia="Times New Roman" w:hAnsi="Times New Roman" w:cs="Times New Roman"/>
          <w:color w:val="0D0D0D"/>
          <w:sz w:val="28"/>
          <w:szCs w:val="28"/>
        </w:rPr>
        <w:t>4</w:t>
      </w:r>
      <w:proofErr w:type="gramEnd"/>
      <w:r w:rsidRPr="005373F4">
        <w:rPr>
          <w:rFonts w:ascii="Times New Roman" w:eastAsia="Times New Roman" w:hAnsi="Times New Roman" w:cs="Times New Roman"/>
          <w:color w:val="0D0D0D"/>
          <w:sz w:val="28"/>
          <w:szCs w:val="28"/>
        </w:rPr>
        <w:t>.</w:t>
      </w:r>
    </w:p>
    <w:p w:rsidR="008A6424" w:rsidRPr="005373F4" w:rsidRDefault="008A6424" w:rsidP="005373F4">
      <w:pPr>
        <w:spacing w:after="0" w:line="360" w:lineRule="auto"/>
        <w:rPr>
          <w:rFonts w:ascii="Times New Roman" w:eastAsia="Times New Roman" w:hAnsi="Times New Roman" w:cs="Times New Roman"/>
          <w:sz w:val="28"/>
          <w:szCs w:val="28"/>
        </w:rPr>
      </w:pP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К защите отчета по производственной практике должны быть готовы следующие документы:</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 отчет, оформленный соответствующим образом, вложенный в папку;</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 отзыв на отчет с места прохождения практики. </w:t>
      </w:r>
    </w:p>
    <w:p w:rsidR="008A6424" w:rsidRPr="005373F4" w:rsidRDefault="008A6424" w:rsidP="005373F4">
      <w:pPr>
        <w:spacing w:after="0" w:line="360" w:lineRule="auto"/>
        <w:rPr>
          <w:rFonts w:ascii="Times New Roman" w:eastAsia="Times New Roman" w:hAnsi="Times New Roman" w:cs="Times New Roman"/>
          <w:sz w:val="28"/>
          <w:szCs w:val="28"/>
        </w:rPr>
      </w:pP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В отзыве руководителем практики указываются актуальность темы отчета, характеристика отчета, его достоинства и недостатки.</w:t>
      </w:r>
    </w:p>
    <w:p w:rsidR="008A6424" w:rsidRPr="005373F4" w:rsidRDefault="008A6424" w:rsidP="005373F4">
      <w:pPr>
        <w:spacing w:after="0" w:line="360" w:lineRule="auto"/>
        <w:rPr>
          <w:rFonts w:ascii="Times New Roman" w:eastAsia="Times New Roman" w:hAnsi="Times New Roman" w:cs="Times New Roman"/>
          <w:sz w:val="28"/>
          <w:szCs w:val="28"/>
        </w:rPr>
      </w:pP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b/>
          <w:bCs/>
          <w:sz w:val="28"/>
          <w:szCs w:val="28"/>
        </w:rPr>
        <w:t>6 Структура контрольно-оценочных материалов для экзамена (квалификационного)</w:t>
      </w:r>
    </w:p>
    <w:p w:rsidR="008A6424" w:rsidRPr="005373F4" w:rsidRDefault="008A6424" w:rsidP="005373F4">
      <w:pPr>
        <w:spacing w:after="0" w:line="360" w:lineRule="auto"/>
        <w:rPr>
          <w:rFonts w:ascii="Times New Roman" w:eastAsia="Times New Roman" w:hAnsi="Times New Roman" w:cs="Times New Roman"/>
          <w:sz w:val="28"/>
          <w:szCs w:val="28"/>
        </w:rPr>
      </w:pP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Контрольно-оценочные материалы предназначены для контроля и оценки результатов освоения профессионального модуля ПМ.04 Выполнение работ по профессии</w:t>
      </w:r>
      <w:r w:rsidR="005373F4" w:rsidRPr="005373F4">
        <w:rPr>
          <w:rFonts w:ascii="Times New Roman" w:eastAsia="Times New Roman" w:hAnsi="Times New Roman" w:cs="Times New Roman"/>
          <w:sz w:val="28"/>
          <w:szCs w:val="28"/>
        </w:rPr>
        <w:t xml:space="preserve"> 13910 Машинист насосных установок</w:t>
      </w:r>
      <w:r w:rsidRPr="005373F4">
        <w:rPr>
          <w:rFonts w:ascii="Times New Roman" w:eastAsia="Times New Roman" w:hAnsi="Times New Roman" w:cs="Times New Roman"/>
          <w:sz w:val="28"/>
          <w:szCs w:val="28"/>
        </w:rPr>
        <w:t>» по специальности СПО 13040</w:t>
      </w:r>
      <w:r w:rsidR="005373F4" w:rsidRPr="005373F4">
        <w:rPr>
          <w:rFonts w:ascii="Times New Roman" w:eastAsia="Times New Roman" w:hAnsi="Times New Roman" w:cs="Times New Roman"/>
          <w:sz w:val="28"/>
          <w:szCs w:val="28"/>
        </w:rPr>
        <w:t>4Открытые горные работы</w:t>
      </w:r>
      <w:r w:rsidRPr="005373F4">
        <w:rPr>
          <w:rFonts w:ascii="Times New Roman" w:eastAsia="Times New Roman" w:hAnsi="Times New Roman" w:cs="Times New Roman"/>
          <w:sz w:val="28"/>
          <w:szCs w:val="28"/>
        </w:rPr>
        <w:t>.</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lastRenderedPageBreak/>
        <w:t xml:space="preserve">В процессе итоговой </w:t>
      </w:r>
      <w:proofErr w:type="gramStart"/>
      <w:r w:rsidRPr="005373F4">
        <w:rPr>
          <w:rFonts w:ascii="Times New Roman" w:eastAsia="Times New Roman" w:hAnsi="Times New Roman" w:cs="Times New Roman"/>
          <w:sz w:val="28"/>
          <w:szCs w:val="28"/>
        </w:rPr>
        <w:t>оценки освоения содержания программы профессионального модуля</w:t>
      </w:r>
      <w:proofErr w:type="gramEnd"/>
      <w:r w:rsidRPr="005373F4">
        <w:rPr>
          <w:rFonts w:ascii="Times New Roman" w:eastAsia="Times New Roman" w:hAnsi="Times New Roman" w:cs="Times New Roman"/>
          <w:sz w:val="28"/>
          <w:szCs w:val="28"/>
        </w:rPr>
        <w:t xml:space="preserve"> ПМ.04 Выполнение работ по профессии</w:t>
      </w:r>
      <w:r w:rsidR="005373F4" w:rsidRPr="005373F4">
        <w:rPr>
          <w:rFonts w:ascii="Times New Roman" w:eastAsia="Times New Roman" w:hAnsi="Times New Roman" w:cs="Times New Roman"/>
          <w:sz w:val="28"/>
          <w:szCs w:val="28"/>
        </w:rPr>
        <w:t xml:space="preserve"> «Машинист насосных установок</w:t>
      </w:r>
      <w:r w:rsidRPr="005373F4">
        <w:rPr>
          <w:rFonts w:ascii="Times New Roman" w:eastAsia="Times New Roman" w:hAnsi="Times New Roman" w:cs="Times New Roman"/>
          <w:sz w:val="28"/>
          <w:szCs w:val="28"/>
        </w:rPr>
        <w:t>» используются:</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 результаты освоения междисциплинарного курса;</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 экспертная оценка по итогам защиты отчетов учебной и (или) производственной практик;</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Итогом экзамена (квалификационного) по освоению вида профессиональной деятельности по «ПМ.04 Выполнение работ по профессии</w:t>
      </w:r>
      <w:r w:rsidR="005373F4" w:rsidRPr="005373F4">
        <w:rPr>
          <w:rFonts w:ascii="Times New Roman" w:eastAsia="Times New Roman" w:hAnsi="Times New Roman" w:cs="Times New Roman"/>
          <w:sz w:val="28"/>
          <w:szCs w:val="28"/>
        </w:rPr>
        <w:t xml:space="preserve"> Машинист насосных установок </w:t>
      </w:r>
      <w:r w:rsidRPr="005373F4">
        <w:rPr>
          <w:rFonts w:ascii="Times New Roman" w:eastAsia="Times New Roman" w:hAnsi="Times New Roman" w:cs="Times New Roman"/>
          <w:sz w:val="28"/>
          <w:szCs w:val="28"/>
        </w:rPr>
        <w:t xml:space="preserve">» является однозначное решение – «вид профессиональной деятельности </w:t>
      </w:r>
      <w:proofErr w:type="gramStart"/>
      <w:r w:rsidRPr="005373F4">
        <w:rPr>
          <w:rFonts w:ascii="Times New Roman" w:eastAsia="Times New Roman" w:hAnsi="Times New Roman" w:cs="Times New Roman"/>
          <w:sz w:val="28"/>
          <w:szCs w:val="28"/>
        </w:rPr>
        <w:t>освоен</w:t>
      </w:r>
      <w:proofErr w:type="gramEnd"/>
      <w:r w:rsidRPr="005373F4">
        <w:rPr>
          <w:rFonts w:ascii="Times New Roman" w:eastAsia="Times New Roman" w:hAnsi="Times New Roman" w:cs="Times New Roman"/>
          <w:sz w:val="28"/>
          <w:szCs w:val="28"/>
        </w:rPr>
        <w:t>/не освоен».</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студента.</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Сдача экзамена квалификационного организуется в виде ответов на вопросы экзаменационного билета.</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00000"/>
          <w:sz w:val="28"/>
          <w:szCs w:val="28"/>
        </w:rPr>
        <w:t>Экзамен проводится в кабинете «Горное дело». На выполнение экзаменационной работы студенту предоставляется 45 минут.</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Default="008A6424" w:rsidP="008A6424">
      <w:pPr>
        <w:spacing w:after="0" w:line="240" w:lineRule="auto"/>
        <w:rPr>
          <w:rFonts w:ascii="Times New Roman" w:eastAsia="Times New Roman" w:hAnsi="Times New Roman" w:cs="Times New Roman"/>
          <w:sz w:val="24"/>
          <w:szCs w:val="24"/>
        </w:rPr>
      </w:pPr>
    </w:p>
    <w:p w:rsidR="005373F4" w:rsidRDefault="005373F4" w:rsidP="008A6424">
      <w:pPr>
        <w:spacing w:after="0" w:line="240" w:lineRule="auto"/>
        <w:rPr>
          <w:rFonts w:ascii="Times New Roman" w:eastAsia="Times New Roman" w:hAnsi="Times New Roman" w:cs="Times New Roman"/>
          <w:sz w:val="24"/>
          <w:szCs w:val="24"/>
        </w:rPr>
      </w:pPr>
    </w:p>
    <w:p w:rsidR="005373F4" w:rsidRDefault="005373F4" w:rsidP="008A6424">
      <w:pPr>
        <w:spacing w:after="0" w:line="240" w:lineRule="auto"/>
        <w:rPr>
          <w:rFonts w:ascii="Times New Roman" w:eastAsia="Times New Roman" w:hAnsi="Times New Roman" w:cs="Times New Roman"/>
          <w:sz w:val="24"/>
          <w:szCs w:val="24"/>
        </w:rPr>
      </w:pPr>
    </w:p>
    <w:p w:rsidR="005373F4" w:rsidRPr="008A6424" w:rsidRDefault="005373F4" w:rsidP="008A6424">
      <w:pPr>
        <w:spacing w:after="0" w:line="240" w:lineRule="auto"/>
        <w:rPr>
          <w:rFonts w:ascii="Times New Roman" w:eastAsia="Times New Roman" w:hAnsi="Times New Roman" w:cs="Times New Roman"/>
          <w:vanish/>
          <w:sz w:val="24"/>
          <w:szCs w:val="24"/>
        </w:rPr>
      </w:pPr>
    </w:p>
    <w:p w:rsidR="008A6424" w:rsidRPr="008A6424" w:rsidRDefault="008A6424" w:rsidP="008A6424">
      <w:pPr>
        <w:spacing w:after="0" w:line="240" w:lineRule="auto"/>
        <w:rPr>
          <w:rFonts w:ascii="Times New Roman" w:eastAsia="Times New Roman" w:hAnsi="Times New Roman" w:cs="Times New Roman"/>
          <w:vanish/>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t xml:space="preserve">7 Контрольная ведомость студента по освоению общих и профессиональных компетенций профессионального модуля ПМ.04 Выполнение работ по профессии– </w:t>
      </w:r>
      <w:proofErr w:type="gramStart"/>
      <w:r w:rsidRPr="008A6424">
        <w:rPr>
          <w:rFonts w:ascii="Times New Roman" w:eastAsia="Times New Roman" w:hAnsi="Times New Roman" w:cs="Times New Roman"/>
          <w:b/>
          <w:bCs/>
          <w:sz w:val="28"/>
          <w:szCs w:val="28"/>
        </w:rPr>
        <w:t>ма</w:t>
      </w:r>
      <w:proofErr w:type="gramEnd"/>
      <w:r w:rsidRPr="008A6424">
        <w:rPr>
          <w:rFonts w:ascii="Times New Roman" w:eastAsia="Times New Roman" w:hAnsi="Times New Roman" w:cs="Times New Roman"/>
          <w:b/>
          <w:bCs/>
          <w:sz w:val="28"/>
          <w:szCs w:val="28"/>
        </w:rPr>
        <w:t xml:space="preserve">шинист </w:t>
      </w:r>
      <w:r w:rsidR="005373F4">
        <w:rPr>
          <w:rFonts w:ascii="Times New Roman" w:eastAsia="Times New Roman" w:hAnsi="Times New Roman" w:cs="Times New Roman"/>
          <w:b/>
          <w:bCs/>
          <w:sz w:val="28"/>
          <w:szCs w:val="28"/>
        </w:rPr>
        <w:t xml:space="preserve">насосных </w:t>
      </w:r>
      <w:r w:rsidRPr="008A6424">
        <w:rPr>
          <w:rFonts w:ascii="Times New Roman" w:eastAsia="Times New Roman" w:hAnsi="Times New Roman" w:cs="Times New Roman"/>
          <w:b/>
          <w:bCs/>
          <w:sz w:val="28"/>
          <w:szCs w:val="28"/>
        </w:rPr>
        <w:t xml:space="preserve"> установок</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Специальность: 13040</w:t>
      </w:r>
      <w:r w:rsidR="005373F4">
        <w:rPr>
          <w:rFonts w:ascii="Times New Roman" w:eastAsia="Times New Roman" w:hAnsi="Times New Roman" w:cs="Times New Roman"/>
          <w:sz w:val="28"/>
          <w:szCs w:val="28"/>
        </w:rPr>
        <w:t>4 Открытые горные работы</w:t>
      </w:r>
    </w:p>
    <w:p w:rsidR="005373F4" w:rsidRPr="00CD4213" w:rsidRDefault="005373F4" w:rsidP="005373F4">
      <w:pPr>
        <w:spacing w:after="0"/>
        <w:ind w:left="142"/>
        <w:jc w:val="center"/>
        <w:rPr>
          <w:rFonts w:ascii="Times New Roman" w:eastAsia="Times New Roman" w:hAnsi="Times New Roman" w:cs="Times New Roman"/>
          <w:b/>
          <w:sz w:val="28"/>
          <w:szCs w:val="28"/>
        </w:rPr>
      </w:pPr>
      <w:r w:rsidRPr="00CD4213">
        <w:rPr>
          <w:rFonts w:ascii="Times New Roman" w:eastAsia="Times New Roman" w:hAnsi="Times New Roman" w:cs="Times New Roman"/>
          <w:b/>
          <w:sz w:val="28"/>
          <w:szCs w:val="28"/>
        </w:rPr>
        <w:t>ОЦЕНОЧНАЯ ВЕДОМОСТЬ</w:t>
      </w:r>
    </w:p>
    <w:p w:rsidR="005373F4" w:rsidRPr="00CD4213" w:rsidRDefault="005373F4" w:rsidP="005373F4">
      <w:pPr>
        <w:spacing w:after="0"/>
        <w:jc w:val="center"/>
        <w:rPr>
          <w:rFonts w:ascii="Times New Roman" w:eastAsia="Times New Roman" w:hAnsi="Times New Roman" w:cs="Times New Roman"/>
          <w:b/>
          <w:sz w:val="28"/>
          <w:szCs w:val="28"/>
        </w:rPr>
      </w:pPr>
      <w:r w:rsidRPr="00CD4213">
        <w:rPr>
          <w:rFonts w:ascii="Times New Roman" w:eastAsia="Times New Roman" w:hAnsi="Times New Roman" w:cs="Times New Roman"/>
          <w:b/>
          <w:sz w:val="28"/>
          <w:szCs w:val="28"/>
        </w:rPr>
        <w:t>ПО ПРОФЕССИОНАЛЬНОМУ МОДУЛЮ</w:t>
      </w:r>
    </w:p>
    <w:p w:rsidR="005373F4" w:rsidRPr="00CD4213" w:rsidRDefault="005373F4" w:rsidP="005373F4">
      <w:pPr>
        <w:spacing w:after="0"/>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 ______________________________________________________</w:t>
      </w:r>
    </w:p>
    <w:p w:rsidR="005373F4" w:rsidRDefault="005373F4" w:rsidP="005373F4">
      <w:pPr>
        <w:spacing w:after="0"/>
        <w:jc w:val="center"/>
        <w:rPr>
          <w:rFonts w:ascii="Times New Roman" w:eastAsia="Times New Roman" w:hAnsi="Times New Roman" w:cs="Times New Roman"/>
          <w:i/>
          <w:sz w:val="20"/>
          <w:szCs w:val="20"/>
        </w:rPr>
      </w:pPr>
      <w:r w:rsidRPr="00FF1C5A">
        <w:rPr>
          <w:rFonts w:ascii="Times New Roman" w:eastAsia="Times New Roman" w:hAnsi="Times New Roman" w:cs="Times New Roman"/>
          <w:b/>
          <w:i/>
          <w:sz w:val="20"/>
          <w:szCs w:val="20"/>
        </w:rPr>
        <w:t>(</w:t>
      </w:r>
      <w:r w:rsidRPr="00FF1C5A">
        <w:rPr>
          <w:rFonts w:ascii="Times New Roman" w:eastAsia="Times New Roman" w:hAnsi="Times New Roman" w:cs="Times New Roman"/>
          <w:i/>
          <w:sz w:val="20"/>
          <w:szCs w:val="20"/>
        </w:rPr>
        <w:t xml:space="preserve"> фамилия, имя, отчество </w:t>
      </w:r>
      <w:proofErr w:type="gramStart"/>
      <w:r w:rsidRPr="00FF1C5A">
        <w:rPr>
          <w:rFonts w:ascii="Times New Roman" w:eastAsia="Times New Roman" w:hAnsi="Times New Roman" w:cs="Times New Roman"/>
          <w:i/>
          <w:sz w:val="20"/>
          <w:szCs w:val="20"/>
        </w:rPr>
        <w:t>обучающегося</w:t>
      </w:r>
      <w:proofErr w:type="gramEnd"/>
      <w:r w:rsidRPr="00FF1C5A">
        <w:rPr>
          <w:rFonts w:ascii="Times New Roman" w:eastAsia="Times New Roman" w:hAnsi="Times New Roman" w:cs="Times New Roman"/>
          <w:i/>
          <w:sz w:val="20"/>
          <w:szCs w:val="20"/>
        </w:rPr>
        <w:t>)</w:t>
      </w:r>
    </w:p>
    <w:p w:rsidR="005373F4" w:rsidRDefault="005373F4" w:rsidP="005373F4">
      <w:pPr>
        <w:spacing w:after="0"/>
        <w:jc w:val="center"/>
        <w:rPr>
          <w:rFonts w:ascii="Times New Roman" w:eastAsia="Times New Roman" w:hAnsi="Times New Roman" w:cs="Times New Roman"/>
          <w:i/>
          <w:sz w:val="20"/>
          <w:szCs w:val="20"/>
        </w:rPr>
      </w:pPr>
    </w:p>
    <w:p w:rsidR="005373F4" w:rsidRDefault="005373F4" w:rsidP="005373F4">
      <w:pPr>
        <w:spacing w:after="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обучающегося</w:t>
      </w:r>
      <w:proofErr w:type="gramEnd"/>
      <w:r>
        <w:rPr>
          <w:rFonts w:ascii="Times New Roman" w:eastAsia="Times New Roman" w:hAnsi="Times New Roman" w:cs="Times New Roman"/>
          <w:sz w:val="28"/>
          <w:szCs w:val="28"/>
        </w:rPr>
        <w:t xml:space="preserve">   по специальности (профессии) </w:t>
      </w:r>
      <w:r>
        <w:rPr>
          <w:rFonts w:ascii="Times New Roman" w:eastAsia="Times New Roman" w:hAnsi="Times New Roman" w:cs="Times New Roman"/>
          <w:sz w:val="28"/>
          <w:szCs w:val="28"/>
          <w:u w:val="single"/>
        </w:rPr>
        <w:tab/>
      </w:r>
      <w:r>
        <w:rPr>
          <w:rFonts w:ascii="Times New Roman" w:eastAsia="Times New Roman" w:hAnsi="Times New Roman" w:cs="Times New Roman"/>
          <w:b/>
          <w:sz w:val="28"/>
          <w:szCs w:val="28"/>
          <w:u w:val="single"/>
        </w:rPr>
        <w:tab/>
      </w:r>
      <w:r>
        <w:rPr>
          <w:rFonts w:ascii="Times New Roman" w:eastAsia="Times New Roman" w:hAnsi="Times New Roman" w:cs="Times New Roman"/>
          <w:sz w:val="28"/>
          <w:szCs w:val="28"/>
          <w:u w:val="single"/>
        </w:rPr>
        <w:tab/>
      </w:r>
      <w:r w:rsidRPr="00C82BC5">
        <w:rPr>
          <w:rFonts w:ascii="Times New Roman" w:eastAsia="Times New Roman" w:hAnsi="Times New Roman" w:cs="Times New Roman"/>
          <w:sz w:val="28"/>
          <w:szCs w:val="28"/>
          <w:u w:val="single"/>
        </w:rPr>
        <w:tab/>
      </w:r>
      <w:r w:rsidRPr="00C82BC5">
        <w:rPr>
          <w:rFonts w:ascii="Times New Roman" w:eastAsia="Times New Roman" w:hAnsi="Times New Roman" w:cs="Times New Roman"/>
          <w:sz w:val="28"/>
          <w:szCs w:val="28"/>
          <w:u w:val="single"/>
        </w:rPr>
        <w:tab/>
      </w:r>
    </w:p>
    <w:p w:rsidR="005373F4" w:rsidRDefault="005373F4" w:rsidP="005373F4">
      <w:pPr>
        <w:spacing w:after="0"/>
        <w:rPr>
          <w:rFonts w:ascii="Times New Roman" w:eastAsia="Times New Roman" w:hAnsi="Times New Roman" w:cs="Times New Roman"/>
          <w:i/>
          <w:sz w:val="20"/>
          <w:szCs w:val="20"/>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Pr="00FF1C5A">
        <w:rPr>
          <w:rFonts w:ascii="Times New Roman" w:eastAsia="Times New Roman" w:hAnsi="Times New Roman" w:cs="Times New Roman"/>
          <w:i/>
          <w:sz w:val="20"/>
          <w:szCs w:val="20"/>
        </w:rPr>
        <w:t>(</w:t>
      </w:r>
      <w:r>
        <w:rPr>
          <w:rFonts w:ascii="Times New Roman" w:eastAsia="Times New Roman" w:hAnsi="Times New Roman" w:cs="Times New Roman"/>
          <w:i/>
          <w:sz w:val="20"/>
          <w:szCs w:val="20"/>
        </w:rPr>
        <w:t>код, наименование, срок обучения)</w:t>
      </w:r>
    </w:p>
    <w:p w:rsidR="005373F4" w:rsidRPr="00193F1B" w:rsidRDefault="005373F4" w:rsidP="005373F4">
      <w:pPr>
        <w:spacing w:after="0"/>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Default="005373F4" w:rsidP="005373F4">
      <w:pPr>
        <w:spacing w:after="0"/>
        <w:jc w:val="both"/>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Освои</w:t>
      </w:r>
      <w:proofErr w:type="gramStart"/>
      <w:r>
        <w:rPr>
          <w:rFonts w:ascii="Times New Roman" w:eastAsia="Times New Roman" w:hAnsi="Times New Roman" w:cs="Times New Roman"/>
          <w:sz w:val="28"/>
          <w:szCs w:val="28"/>
        </w:rPr>
        <w:t>л(</w:t>
      </w:r>
      <w:proofErr w:type="gramEnd"/>
      <w:r>
        <w:rPr>
          <w:rFonts w:ascii="Times New Roman" w:eastAsia="Times New Roman" w:hAnsi="Times New Roman" w:cs="Times New Roman"/>
          <w:sz w:val="28"/>
          <w:szCs w:val="28"/>
        </w:rPr>
        <w:t xml:space="preserve">а)  программу  профессионального модуля: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b/>
          <w:sz w:val="28"/>
          <w:szCs w:val="28"/>
          <w:u w:val="single"/>
        </w:rPr>
        <w:tab/>
      </w:r>
      <w:r>
        <w:rPr>
          <w:rFonts w:ascii="Times New Roman" w:eastAsia="Times New Roman" w:hAnsi="Times New Roman" w:cs="Times New Roman"/>
          <w:b/>
          <w:sz w:val="28"/>
          <w:szCs w:val="28"/>
          <w:u w:val="single"/>
        </w:rPr>
        <w:tab/>
      </w:r>
      <w:r>
        <w:rPr>
          <w:rFonts w:ascii="Times New Roman" w:eastAsia="Times New Roman" w:hAnsi="Times New Roman" w:cs="Times New Roman"/>
          <w:b/>
          <w:sz w:val="28"/>
          <w:szCs w:val="28"/>
          <w:u w:val="single"/>
        </w:rPr>
        <w:tab/>
      </w:r>
    </w:p>
    <w:p w:rsidR="005373F4" w:rsidRDefault="005373F4" w:rsidP="005373F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объеме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rPr>
        <w:t xml:space="preserve"> часов.</w:t>
      </w:r>
    </w:p>
    <w:p w:rsidR="005373F4" w:rsidRDefault="005373F4" w:rsidP="005373F4">
      <w:pP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w:t>
      </w:r>
    </w:p>
    <w:p w:rsidR="005373F4" w:rsidRDefault="005373F4" w:rsidP="005373F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с «____»______________20___г. по «____»________________20___г.</w:t>
      </w:r>
    </w:p>
    <w:p w:rsidR="005373F4" w:rsidRPr="00CD4213" w:rsidRDefault="005373F4" w:rsidP="005373F4">
      <w:pPr>
        <w:spacing w:after="0"/>
        <w:rPr>
          <w:rFonts w:ascii="Times New Roman" w:eastAsia="Times New Roman" w:hAnsi="Times New Roman" w:cs="Times New Roman"/>
          <w:sz w:val="28"/>
          <w:szCs w:val="28"/>
        </w:rPr>
      </w:pPr>
    </w:p>
    <w:p w:rsidR="005373F4" w:rsidRDefault="005373F4" w:rsidP="005373F4">
      <w:pPr>
        <w:spacing w:after="0"/>
        <w:rPr>
          <w:rFonts w:ascii="Times New Roman" w:eastAsia="Times New Roman" w:hAnsi="Times New Roman" w:cs="Times New Roman"/>
          <w:b/>
          <w:sz w:val="28"/>
          <w:szCs w:val="28"/>
        </w:rPr>
      </w:pPr>
      <w:r w:rsidRPr="00055F39">
        <w:rPr>
          <w:rFonts w:ascii="Times New Roman" w:eastAsia="Times New Roman" w:hAnsi="Times New Roman" w:cs="Times New Roman"/>
          <w:b/>
          <w:sz w:val="28"/>
          <w:szCs w:val="28"/>
          <w:lang w:val="en-US"/>
        </w:rPr>
        <w:t>I</w:t>
      </w:r>
      <w:r w:rsidRPr="00055F39">
        <w:rPr>
          <w:rFonts w:ascii="Times New Roman" w:eastAsia="Times New Roman" w:hAnsi="Times New Roman" w:cs="Times New Roman"/>
          <w:b/>
          <w:sz w:val="28"/>
          <w:szCs w:val="28"/>
        </w:rPr>
        <w:t>. Результаты промежуточной аттестации по элементам профессионального модуля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62"/>
        <w:gridCol w:w="2362"/>
        <w:gridCol w:w="2347"/>
      </w:tblGrid>
      <w:tr w:rsidR="005373F4" w:rsidRPr="00976AD4" w:rsidTr="009B07F0">
        <w:tc>
          <w:tcPr>
            <w:tcW w:w="4862"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jc w:val="center"/>
              <w:rPr>
                <w:rFonts w:ascii="Times New Roman" w:eastAsia="Times New Roman" w:hAnsi="Times New Roman" w:cs="Times New Roman"/>
                <w:b/>
                <w:sz w:val="20"/>
                <w:szCs w:val="20"/>
              </w:rPr>
            </w:pPr>
            <w:proofErr w:type="gramStart"/>
            <w:r w:rsidRPr="00976AD4">
              <w:rPr>
                <w:rFonts w:ascii="Times New Roman" w:eastAsia="Times New Roman" w:hAnsi="Times New Roman" w:cs="Times New Roman"/>
                <w:b/>
                <w:sz w:val="20"/>
                <w:szCs w:val="20"/>
              </w:rPr>
              <w:t>Элементы модуля (код и наименование МДК,</w:t>
            </w:r>
            <w:proofErr w:type="gramEnd"/>
          </w:p>
          <w:p w:rsidR="005373F4" w:rsidRPr="00976AD4" w:rsidRDefault="005373F4" w:rsidP="009B07F0">
            <w:pPr>
              <w:spacing w:after="0" w:line="240" w:lineRule="auto"/>
              <w:jc w:val="center"/>
              <w:rPr>
                <w:rFonts w:ascii="Times New Roman" w:eastAsia="Times New Roman" w:hAnsi="Times New Roman" w:cs="Times New Roman"/>
                <w:b/>
                <w:sz w:val="20"/>
                <w:szCs w:val="20"/>
              </w:rPr>
            </w:pPr>
            <w:r w:rsidRPr="00976AD4">
              <w:rPr>
                <w:rFonts w:ascii="Times New Roman" w:eastAsia="Times New Roman" w:hAnsi="Times New Roman" w:cs="Times New Roman"/>
                <w:b/>
                <w:sz w:val="20"/>
                <w:szCs w:val="20"/>
              </w:rPr>
              <w:t>код практики)</w:t>
            </w:r>
          </w:p>
        </w:tc>
        <w:tc>
          <w:tcPr>
            <w:tcW w:w="2362"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jc w:val="center"/>
              <w:rPr>
                <w:rFonts w:ascii="Times New Roman" w:eastAsia="Times New Roman" w:hAnsi="Times New Roman" w:cs="Times New Roman"/>
                <w:b/>
                <w:sz w:val="20"/>
                <w:szCs w:val="20"/>
              </w:rPr>
            </w:pPr>
            <w:r w:rsidRPr="00976AD4">
              <w:rPr>
                <w:rFonts w:ascii="Times New Roman" w:eastAsia="Times New Roman" w:hAnsi="Times New Roman" w:cs="Times New Roman"/>
                <w:b/>
                <w:sz w:val="20"/>
                <w:szCs w:val="20"/>
              </w:rPr>
              <w:t>Формы промежуточной аттестации</w:t>
            </w:r>
          </w:p>
        </w:tc>
        <w:tc>
          <w:tcPr>
            <w:tcW w:w="2347"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jc w:val="center"/>
              <w:rPr>
                <w:rFonts w:ascii="Times New Roman" w:eastAsia="Times New Roman" w:hAnsi="Times New Roman" w:cs="Times New Roman"/>
                <w:b/>
                <w:sz w:val="28"/>
                <w:szCs w:val="28"/>
              </w:rPr>
            </w:pPr>
            <w:r w:rsidRPr="00976AD4">
              <w:rPr>
                <w:rFonts w:ascii="Times New Roman" w:eastAsia="Times New Roman" w:hAnsi="Times New Roman" w:cs="Times New Roman"/>
                <w:b/>
                <w:sz w:val="28"/>
                <w:szCs w:val="28"/>
              </w:rPr>
              <w:t>Оценка</w:t>
            </w:r>
          </w:p>
        </w:tc>
      </w:tr>
      <w:tr w:rsidR="005373F4" w:rsidRPr="00976AD4" w:rsidTr="009B07F0">
        <w:tc>
          <w:tcPr>
            <w:tcW w:w="4862"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rPr>
                <w:rFonts w:ascii="Times New Roman" w:eastAsia="Times New Roman" w:hAnsi="Times New Roman" w:cs="Times New Roman"/>
                <w:sz w:val="28"/>
                <w:szCs w:val="28"/>
              </w:rPr>
            </w:pPr>
            <w:r w:rsidRPr="00976AD4">
              <w:rPr>
                <w:rFonts w:ascii="Times New Roman" w:eastAsia="Times New Roman" w:hAnsi="Times New Roman" w:cs="Times New Roman"/>
                <w:sz w:val="28"/>
                <w:szCs w:val="28"/>
              </w:rPr>
              <w:t>ПП.</w:t>
            </w:r>
            <w:r>
              <w:rPr>
                <w:rFonts w:ascii="Times New Roman" w:eastAsia="Times New Roman" w:hAnsi="Times New Roman" w:cs="Times New Roman"/>
                <w:sz w:val="28"/>
                <w:szCs w:val="28"/>
              </w:rPr>
              <w:t xml:space="preserve"> 0</w:t>
            </w:r>
            <w:r>
              <w:rPr>
                <w:rFonts w:ascii="Times New Roman" w:hAnsi="Times New Roman"/>
                <w:sz w:val="28"/>
                <w:szCs w:val="28"/>
              </w:rPr>
              <w:t>4</w:t>
            </w:r>
            <w:r>
              <w:rPr>
                <w:rFonts w:ascii="Times New Roman" w:eastAsia="Times New Roman" w:hAnsi="Times New Roman" w:cs="Times New Roman"/>
                <w:sz w:val="28"/>
                <w:szCs w:val="28"/>
              </w:rPr>
              <w:t xml:space="preserve"> Производственная практика</w:t>
            </w:r>
          </w:p>
        </w:tc>
        <w:tc>
          <w:tcPr>
            <w:tcW w:w="2362"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jc w:val="center"/>
              <w:rPr>
                <w:rFonts w:ascii="Times New Roman" w:eastAsia="Times New Roman" w:hAnsi="Times New Roman" w:cs="Times New Roman"/>
                <w:sz w:val="28"/>
                <w:szCs w:val="28"/>
              </w:rPr>
            </w:pPr>
          </w:p>
        </w:tc>
        <w:tc>
          <w:tcPr>
            <w:tcW w:w="2347"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rPr>
                <w:rFonts w:ascii="Times New Roman" w:eastAsia="Times New Roman" w:hAnsi="Times New Roman" w:cs="Times New Roman"/>
                <w:b/>
                <w:sz w:val="28"/>
                <w:szCs w:val="28"/>
              </w:rPr>
            </w:pPr>
          </w:p>
        </w:tc>
      </w:tr>
    </w:tbl>
    <w:p w:rsidR="005373F4" w:rsidRDefault="005373F4" w:rsidP="005373F4">
      <w:pPr>
        <w:spacing w:after="0"/>
        <w:rPr>
          <w:rFonts w:ascii="Times New Roman" w:eastAsia="Times New Roman" w:hAnsi="Times New Roman" w:cs="Times New Roman"/>
          <w:b/>
          <w:sz w:val="28"/>
          <w:szCs w:val="28"/>
          <w:lang w:val="en-US"/>
        </w:rPr>
      </w:pPr>
    </w:p>
    <w:p w:rsidR="005373F4" w:rsidRDefault="005373F4" w:rsidP="005373F4">
      <w:pPr>
        <w:spacing w:after="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II</w:t>
      </w:r>
      <w:r>
        <w:rPr>
          <w:rFonts w:ascii="Times New Roman" w:eastAsia="Times New Roman" w:hAnsi="Times New Roman" w:cs="Times New Roman"/>
          <w:b/>
          <w:sz w:val="28"/>
          <w:szCs w:val="28"/>
        </w:rPr>
        <w:t>. Итоги экзамена (квалификационного)</w:t>
      </w:r>
    </w:p>
    <w:p w:rsidR="005373F4" w:rsidRPr="001E3539" w:rsidRDefault="005373F4" w:rsidP="005373F4">
      <w:pPr>
        <w:spacing w:after="0"/>
        <w:rPr>
          <w:rFonts w:ascii="Times New Roman" w:eastAsia="Times New Roman" w:hAnsi="Times New Roman" w:cs="Times New Roman"/>
          <w:b/>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98"/>
        <w:gridCol w:w="2573"/>
      </w:tblGrid>
      <w:tr w:rsidR="005373F4" w:rsidRPr="00976AD4" w:rsidTr="009B07F0">
        <w:tc>
          <w:tcPr>
            <w:tcW w:w="6998"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jc w:val="center"/>
              <w:rPr>
                <w:rFonts w:ascii="Times New Roman" w:eastAsia="Times New Roman" w:hAnsi="Times New Roman" w:cs="Times New Roman"/>
                <w:b/>
                <w:sz w:val="24"/>
                <w:szCs w:val="24"/>
              </w:rPr>
            </w:pPr>
            <w:r w:rsidRPr="00976AD4">
              <w:rPr>
                <w:rFonts w:ascii="Times New Roman" w:eastAsia="Times New Roman" w:hAnsi="Times New Roman" w:cs="Times New Roman"/>
                <w:b/>
                <w:sz w:val="24"/>
                <w:szCs w:val="24"/>
              </w:rPr>
              <w:t>Коды и наименование проверяемых компетенций</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Сформирована</w:t>
            </w:r>
            <w:proofErr w:type="gramEnd"/>
            <w:r>
              <w:rPr>
                <w:rFonts w:ascii="Times New Roman" w:eastAsia="Times New Roman" w:hAnsi="Times New Roman" w:cs="Times New Roman"/>
                <w:b/>
                <w:sz w:val="24"/>
                <w:szCs w:val="24"/>
              </w:rPr>
              <w:t>/не сформирована</w:t>
            </w:r>
          </w:p>
        </w:tc>
      </w:tr>
      <w:tr w:rsidR="005373F4" w:rsidRPr="00976AD4" w:rsidTr="009B07F0">
        <w:trPr>
          <w:trHeight w:val="284"/>
        </w:trPr>
        <w:tc>
          <w:tcPr>
            <w:tcW w:w="6998" w:type="dxa"/>
            <w:tcBorders>
              <w:top w:val="single" w:sz="4" w:space="0" w:color="000000"/>
              <w:left w:val="single" w:sz="4" w:space="0" w:color="000000"/>
              <w:bottom w:val="single" w:sz="4" w:space="0" w:color="auto"/>
              <w:right w:val="single" w:sz="4" w:space="0" w:color="000000"/>
            </w:tcBorders>
          </w:tcPr>
          <w:p w:rsidR="005373F4" w:rsidRPr="005373F4" w:rsidRDefault="005373F4" w:rsidP="005373F4">
            <w:pPr>
              <w:shd w:val="clear" w:color="auto" w:fill="FFFFFF"/>
              <w:spacing w:after="0" w:line="240" w:lineRule="auto"/>
              <w:rPr>
                <w:rFonts w:ascii="Times New Roman" w:eastAsia="Times New Roman" w:hAnsi="Times New Roman" w:cs="Times New Roman"/>
                <w:b/>
                <w:sz w:val="24"/>
                <w:szCs w:val="24"/>
              </w:rPr>
            </w:pPr>
            <w:r w:rsidRPr="005373F4">
              <w:rPr>
                <w:rFonts w:ascii="Times New Roman" w:eastAsia="Times New Roman" w:hAnsi="Times New Roman" w:cs="Times New Roman"/>
                <w:b/>
                <w:bCs/>
                <w:spacing w:val="-5"/>
                <w:sz w:val="24"/>
                <w:szCs w:val="24"/>
              </w:rPr>
              <w:t xml:space="preserve">ПК </w:t>
            </w:r>
            <w:r w:rsidRPr="005373F4">
              <w:rPr>
                <w:rFonts w:ascii="Times New Roman" w:hAnsi="Times New Roman" w:cs="Times New Roman"/>
                <w:b/>
                <w:bCs/>
                <w:spacing w:val="-5"/>
                <w:sz w:val="24"/>
                <w:szCs w:val="24"/>
              </w:rPr>
              <w:t>4</w:t>
            </w:r>
            <w:r w:rsidRPr="005373F4">
              <w:rPr>
                <w:rFonts w:ascii="Times New Roman" w:eastAsia="Times New Roman" w:hAnsi="Times New Roman" w:cs="Times New Roman"/>
                <w:b/>
                <w:bCs/>
                <w:spacing w:val="-5"/>
                <w:sz w:val="24"/>
                <w:szCs w:val="24"/>
              </w:rPr>
              <w:t>.1</w:t>
            </w:r>
            <w:r w:rsidRPr="005373F4">
              <w:rPr>
                <w:rFonts w:ascii="Times New Roman" w:hAnsi="Times New Roman" w:cs="Times New Roman"/>
                <w:sz w:val="24"/>
                <w:szCs w:val="24"/>
              </w:rPr>
              <w:t xml:space="preserve"> </w:t>
            </w:r>
            <w:r w:rsidRPr="005373F4">
              <w:rPr>
                <w:rFonts w:ascii="Times New Roman" w:hAnsi="Times New Roman" w:cs="Times New Roman"/>
                <w:bCs/>
                <w:sz w:val="28"/>
                <w:szCs w:val="28"/>
              </w:rPr>
              <w:t>Обслуживание насосных установок, оборудованных поршневыми и центробежными насосами</w:t>
            </w:r>
          </w:p>
        </w:tc>
        <w:tc>
          <w:tcPr>
            <w:tcW w:w="2573" w:type="dxa"/>
            <w:tcBorders>
              <w:top w:val="single" w:sz="4" w:space="0" w:color="000000"/>
              <w:left w:val="single" w:sz="4" w:space="0" w:color="000000"/>
              <w:bottom w:val="single" w:sz="4" w:space="0" w:color="auto"/>
              <w:right w:val="single" w:sz="4" w:space="0" w:color="000000"/>
            </w:tcBorders>
          </w:tcPr>
          <w:p w:rsidR="005373F4" w:rsidRPr="00976AD4" w:rsidRDefault="005373F4" w:rsidP="009B07F0">
            <w:pPr>
              <w:spacing w:after="0" w:line="240" w:lineRule="auto"/>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auto"/>
              <w:left w:val="single" w:sz="4" w:space="0" w:color="000000"/>
              <w:bottom w:val="single" w:sz="4" w:space="0" w:color="auto"/>
              <w:right w:val="single" w:sz="4" w:space="0" w:color="000000"/>
            </w:tcBorders>
          </w:tcPr>
          <w:p w:rsidR="005373F4" w:rsidRPr="00110E09" w:rsidRDefault="005373F4" w:rsidP="005373F4">
            <w:pPr>
              <w:pStyle w:val="Default"/>
              <w:rPr>
                <w:b/>
                <w:bCs/>
                <w:spacing w:val="-5"/>
              </w:rPr>
            </w:pPr>
            <w:r w:rsidRPr="00110E09">
              <w:rPr>
                <w:b/>
                <w:bCs/>
                <w:spacing w:val="-5"/>
              </w:rPr>
              <w:t>ПК 4.2</w:t>
            </w:r>
            <w:r>
              <w:rPr>
                <w:b/>
                <w:bCs/>
                <w:spacing w:val="-5"/>
              </w:rPr>
              <w:t xml:space="preserve"> </w:t>
            </w:r>
            <w:r w:rsidRPr="00110E09">
              <w:rPr>
                <w:b/>
                <w:bCs/>
                <w:spacing w:val="-5"/>
              </w:rPr>
              <w:t xml:space="preserve"> </w:t>
            </w:r>
            <w:r>
              <w:rPr>
                <w:sz w:val="28"/>
                <w:szCs w:val="28"/>
              </w:rPr>
              <w:t>Эксплуатация насосных установок</w:t>
            </w:r>
          </w:p>
        </w:tc>
        <w:tc>
          <w:tcPr>
            <w:tcW w:w="2573" w:type="dxa"/>
            <w:tcBorders>
              <w:top w:val="single" w:sz="4" w:space="0" w:color="auto"/>
              <w:left w:val="single" w:sz="4" w:space="0" w:color="000000"/>
              <w:bottom w:val="single" w:sz="4" w:space="0" w:color="auto"/>
              <w:right w:val="single" w:sz="4" w:space="0" w:color="000000"/>
            </w:tcBorders>
          </w:tcPr>
          <w:p w:rsidR="005373F4" w:rsidRPr="00976AD4" w:rsidRDefault="005373F4" w:rsidP="009B07F0">
            <w:pPr>
              <w:spacing w:after="0" w:line="240" w:lineRule="auto"/>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auto"/>
              <w:left w:val="single" w:sz="4" w:space="0" w:color="000000"/>
              <w:bottom w:val="single" w:sz="4" w:space="0" w:color="000000"/>
              <w:right w:val="single" w:sz="4" w:space="0" w:color="000000"/>
            </w:tcBorders>
          </w:tcPr>
          <w:p w:rsidR="005373F4" w:rsidRPr="00110E09" w:rsidRDefault="005373F4" w:rsidP="005373F4">
            <w:pPr>
              <w:pStyle w:val="Default"/>
              <w:rPr>
                <w:b/>
                <w:bCs/>
                <w:spacing w:val="-5"/>
              </w:rPr>
            </w:pPr>
            <w:r w:rsidRPr="00110E09">
              <w:rPr>
                <w:b/>
                <w:bCs/>
                <w:spacing w:val="-5"/>
              </w:rPr>
              <w:t xml:space="preserve">ПК 4.3 </w:t>
            </w:r>
            <w:r w:rsidRPr="00A75435">
              <w:rPr>
                <w:bCs/>
                <w:sz w:val="28"/>
                <w:szCs w:val="28"/>
              </w:rPr>
              <w:t>Выполнение текущего ремонта и участие в более сложных видах ремонта оборудования</w:t>
            </w:r>
            <w:r>
              <w:rPr>
                <w:bCs/>
                <w:sz w:val="28"/>
              </w:rPr>
              <w:t>.</w:t>
            </w:r>
          </w:p>
        </w:tc>
        <w:tc>
          <w:tcPr>
            <w:tcW w:w="2573" w:type="dxa"/>
            <w:tcBorders>
              <w:top w:val="single" w:sz="4" w:space="0" w:color="auto"/>
              <w:left w:val="single" w:sz="4" w:space="0" w:color="000000"/>
              <w:bottom w:val="single" w:sz="4" w:space="0" w:color="000000"/>
              <w:right w:val="single" w:sz="4" w:space="0" w:color="000000"/>
            </w:tcBorders>
          </w:tcPr>
          <w:p w:rsidR="005373F4" w:rsidRPr="00976AD4" w:rsidRDefault="005373F4" w:rsidP="009B07F0">
            <w:pPr>
              <w:spacing w:after="0" w:line="240" w:lineRule="auto"/>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auto"/>
              <w:left w:val="single" w:sz="4" w:space="0" w:color="000000"/>
              <w:bottom w:val="single" w:sz="4" w:space="0" w:color="000000"/>
              <w:right w:val="single" w:sz="4" w:space="0" w:color="000000"/>
            </w:tcBorders>
          </w:tcPr>
          <w:p w:rsidR="005373F4" w:rsidRPr="00110E09" w:rsidRDefault="005373F4" w:rsidP="005373F4">
            <w:pPr>
              <w:pStyle w:val="Default"/>
              <w:rPr>
                <w:b/>
                <w:bCs/>
                <w:spacing w:val="-5"/>
              </w:rPr>
            </w:pPr>
            <w:r>
              <w:rPr>
                <w:sz w:val="28"/>
                <w:szCs w:val="28"/>
              </w:rPr>
              <w:t>У</w:t>
            </w:r>
            <w:r w:rsidRPr="00BF7980">
              <w:rPr>
                <w:sz w:val="28"/>
                <w:szCs w:val="28"/>
              </w:rPr>
              <w:t>ме</w:t>
            </w:r>
            <w:r>
              <w:rPr>
                <w:sz w:val="28"/>
                <w:szCs w:val="28"/>
              </w:rPr>
              <w:t>ние</w:t>
            </w:r>
            <w:r w:rsidRPr="00BF7980">
              <w:rPr>
                <w:sz w:val="28"/>
                <w:szCs w:val="28"/>
              </w:rPr>
              <w:t xml:space="preserve"> контролировать выполнение требований техники безопасности при выполнении работ машиниста насосных установок</w:t>
            </w:r>
          </w:p>
        </w:tc>
        <w:tc>
          <w:tcPr>
            <w:tcW w:w="2573" w:type="dxa"/>
            <w:tcBorders>
              <w:top w:val="single" w:sz="4" w:space="0" w:color="auto"/>
              <w:left w:val="single" w:sz="4" w:space="0" w:color="000000"/>
              <w:bottom w:val="single" w:sz="4" w:space="0" w:color="000000"/>
              <w:right w:val="single" w:sz="4" w:space="0" w:color="000000"/>
            </w:tcBorders>
          </w:tcPr>
          <w:p w:rsidR="005373F4" w:rsidRPr="00976AD4" w:rsidRDefault="005373F4" w:rsidP="009B07F0">
            <w:pPr>
              <w:spacing w:after="0" w:line="240" w:lineRule="auto"/>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widowControl w:val="0"/>
              <w:suppressAutoHyphens/>
              <w:jc w:val="both"/>
              <w:rPr>
                <w:rFonts w:ascii="Times New Roman" w:hAnsi="Times New Roman" w:cs="Times New Roman"/>
                <w:sz w:val="24"/>
                <w:szCs w:val="24"/>
              </w:rPr>
            </w:pPr>
            <w:r w:rsidRPr="008D4DF3">
              <w:rPr>
                <w:rFonts w:ascii="Times New Roman" w:hAnsi="Times New Roman" w:cs="Times New Roman"/>
                <w:b/>
                <w:sz w:val="24"/>
                <w:szCs w:val="24"/>
              </w:rPr>
              <w:t>ОК1</w:t>
            </w:r>
            <w:proofErr w:type="gramStart"/>
            <w:r>
              <w:rPr>
                <w:rFonts w:ascii="Times New Roman" w:hAnsi="Times New Roman" w:cs="Times New Roman"/>
                <w:sz w:val="24"/>
                <w:szCs w:val="24"/>
              </w:rPr>
              <w:t xml:space="preserve"> </w:t>
            </w:r>
            <w:r w:rsidRPr="008D4DF3">
              <w:rPr>
                <w:rFonts w:ascii="Times New Roman" w:hAnsi="Times New Roman" w:cs="Times New Roman"/>
                <w:sz w:val="24"/>
                <w:szCs w:val="24"/>
              </w:rPr>
              <w:t>П</w:t>
            </w:r>
            <w:proofErr w:type="gramEnd"/>
            <w:r w:rsidRPr="008D4DF3">
              <w:rPr>
                <w:rFonts w:ascii="Times New Roman" w:hAnsi="Times New Roman" w:cs="Times New Roman"/>
                <w:sz w:val="24"/>
                <w:szCs w:val="24"/>
              </w:rPr>
              <w:t>онимать сущность и социальную значимость своей будущей профессии, проявлять к ней устойчивый интерес</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widowControl w:val="0"/>
              <w:suppressAutoHyphens/>
              <w:jc w:val="both"/>
              <w:rPr>
                <w:rFonts w:ascii="Times New Roman" w:hAnsi="Times New Roman" w:cs="Times New Roman"/>
                <w:sz w:val="24"/>
                <w:szCs w:val="24"/>
              </w:rPr>
            </w:pPr>
            <w:r w:rsidRPr="008D4DF3">
              <w:rPr>
                <w:rFonts w:ascii="Times New Roman" w:hAnsi="Times New Roman" w:cs="Times New Roman"/>
                <w:b/>
                <w:sz w:val="24"/>
                <w:szCs w:val="24"/>
              </w:rPr>
              <w:t>ОК2</w:t>
            </w:r>
            <w:proofErr w:type="gramStart"/>
            <w:r>
              <w:rPr>
                <w:rFonts w:ascii="Times New Roman" w:hAnsi="Times New Roman" w:cs="Times New Roman"/>
                <w:sz w:val="24"/>
                <w:szCs w:val="24"/>
              </w:rPr>
              <w:t xml:space="preserve"> </w:t>
            </w:r>
            <w:r w:rsidRPr="008D4DF3">
              <w:rPr>
                <w:rFonts w:ascii="Times New Roman" w:hAnsi="Times New Roman" w:cs="Times New Roman"/>
                <w:sz w:val="24"/>
                <w:szCs w:val="24"/>
              </w:rPr>
              <w:t>О</w:t>
            </w:r>
            <w:proofErr w:type="gramEnd"/>
            <w:r w:rsidRPr="008D4DF3">
              <w:rPr>
                <w:rFonts w:ascii="Times New Roman" w:hAnsi="Times New Roman" w:cs="Times New Roman"/>
                <w:sz w:val="24"/>
                <w:szCs w:val="24"/>
              </w:rPr>
              <w:t xml:space="preserve">рганизовывать собственную деятельность, определять методы и способы выполнения профессиональных задач, </w:t>
            </w:r>
            <w:r w:rsidRPr="008D4DF3">
              <w:rPr>
                <w:rFonts w:ascii="Times New Roman" w:hAnsi="Times New Roman" w:cs="Times New Roman"/>
                <w:sz w:val="24"/>
                <w:szCs w:val="24"/>
              </w:rPr>
              <w:lastRenderedPageBreak/>
              <w:t>оценивать их эффективность и качество</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Default="005373F4" w:rsidP="005373F4">
            <w:pPr>
              <w:pStyle w:val="a4"/>
              <w:widowControl w:val="0"/>
              <w:spacing w:line="252" w:lineRule="auto"/>
              <w:ind w:left="0" w:firstLine="0"/>
              <w:jc w:val="both"/>
            </w:pPr>
            <w:r w:rsidRPr="008D4DF3">
              <w:rPr>
                <w:b/>
              </w:rPr>
              <w:lastRenderedPageBreak/>
              <w:t>ОК3</w:t>
            </w:r>
            <w:proofErr w:type="gramStart"/>
            <w:r>
              <w:t xml:space="preserve"> </w:t>
            </w:r>
            <w:r w:rsidRPr="00377742">
              <w:t>Р</w:t>
            </w:r>
            <w:proofErr w:type="gramEnd"/>
            <w:r w:rsidRPr="00377742">
              <w:t>ешать проблемы, оценивать риски и принимать решения в нестандартных ситуациях.</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pStyle w:val="a4"/>
              <w:widowControl w:val="0"/>
              <w:spacing w:line="252" w:lineRule="auto"/>
              <w:ind w:left="0" w:firstLine="0"/>
              <w:jc w:val="both"/>
            </w:pPr>
            <w:r w:rsidRPr="008D4DF3">
              <w:rPr>
                <w:b/>
              </w:rPr>
              <w:t>ОК4</w:t>
            </w:r>
            <w:r w:rsidRPr="008D4DF3">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pStyle w:val="a4"/>
              <w:widowControl w:val="0"/>
              <w:spacing w:line="252" w:lineRule="auto"/>
              <w:ind w:left="0" w:firstLine="0"/>
              <w:jc w:val="both"/>
            </w:pPr>
            <w:r w:rsidRPr="008D4DF3">
              <w:rPr>
                <w:b/>
              </w:rPr>
              <w:t>ОК5</w:t>
            </w:r>
            <w:proofErr w:type="gramStart"/>
            <w:r>
              <w:t xml:space="preserve"> </w:t>
            </w:r>
            <w:r w:rsidRPr="008D4DF3">
              <w:t>И</w:t>
            </w:r>
            <w:proofErr w:type="gramEnd"/>
            <w:r w:rsidRPr="008D4DF3">
              <w:t>спользовать информационно-коммуникационные технологии для совершенствования профессиональной деятельности</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pStyle w:val="a4"/>
              <w:widowControl w:val="0"/>
              <w:spacing w:line="252" w:lineRule="auto"/>
              <w:ind w:left="0" w:firstLine="0"/>
              <w:jc w:val="both"/>
            </w:pPr>
            <w:r w:rsidRPr="008D4DF3">
              <w:rPr>
                <w:b/>
              </w:rPr>
              <w:t>ОК6</w:t>
            </w:r>
            <w:proofErr w:type="gramStart"/>
            <w:r>
              <w:t xml:space="preserve"> </w:t>
            </w:r>
            <w:r w:rsidRPr="008D4DF3">
              <w:t>Р</w:t>
            </w:r>
            <w:proofErr w:type="gramEnd"/>
            <w:r w:rsidRPr="008D4DF3">
              <w:t>аботать в коллективе и команде, обеспечивать ее сплочение, эффективно общаться с коллегами, руководством, потребителями.</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pStyle w:val="a4"/>
              <w:widowControl w:val="0"/>
              <w:spacing w:line="252" w:lineRule="auto"/>
              <w:ind w:left="0" w:firstLine="0"/>
              <w:jc w:val="both"/>
            </w:pPr>
            <w:r w:rsidRPr="008D4DF3">
              <w:rPr>
                <w:b/>
              </w:rPr>
              <w:t>ОК7</w:t>
            </w:r>
            <w:proofErr w:type="gramStart"/>
            <w:r>
              <w:t xml:space="preserve"> </w:t>
            </w:r>
            <w:r w:rsidRPr="008D4DF3">
              <w:t>С</w:t>
            </w:r>
            <w:proofErr w:type="gramEnd"/>
            <w:r w:rsidRPr="008D4DF3">
              <w:t>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pStyle w:val="a4"/>
              <w:widowControl w:val="0"/>
              <w:spacing w:line="252" w:lineRule="auto"/>
              <w:ind w:left="0" w:firstLine="0"/>
              <w:jc w:val="both"/>
            </w:pPr>
            <w:r w:rsidRPr="008D4DF3">
              <w:rPr>
                <w:b/>
              </w:rPr>
              <w:t>ОК8</w:t>
            </w:r>
            <w:r>
              <w:t xml:space="preserve"> </w:t>
            </w:r>
            <w:r w:rsidRPr="008D4DF3">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pStyle w:val="a4"/>
              <w:widowControl w:val="0"/>
              <w:spacing w:line="252" w:lineRule="auto"/>
              <w:ind w:left="0" w:firstLine="0"/>
              <w:jc w:val="both"/>
            </w:pPr>
            <w:r w:rsidRPr="008D4DF3">
              <w:rPr>
                <w:b/>
              </w:rPr>
              <w:t>ОК9</w:t>
            </w:r>
            <w:proofErr w:type="gramStart"/>
            <w:r>
              <w:t xml:space="preserve"> </w:t>
            </w:r>
            <w:r w:rsidRPr="008D4DF3">
              <w:t>Б</w:t>
            </w:r>
            <w:proofErr w:type="gramEnd"/>
            <w:r w:rsidRPr="008D4DF3">
              <w:t>ыть готовым к смене технологий в профессиональной деятельности.</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r w:rsidR="005373F4" w:rsidRPr="00976AD4" w:rsidTr="009B07F0">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9B07F0">
            <w:pPr>
              <w:pStyle w:val="a4"/>
              <w:widowControl w:val="0"/>
              <w:spacing w:line="252" w:lineRule="auto"/>
              <w:ind w:left="0" w:firstLine="0"/>
              <w:jc w:val="both"/>
            </w:pPr>
            <w:r w:rsidRPr="008D4DF3">
              <w:rPr>
                <w:b/>
              </w:rPr>
              <w:t>ОК10</w:t>
            </w:r>
            <w:proofErr w:type="gramStart"/>
            <w:r>
              <w:t xml:space="preserve"> </w:t>
            </w:r>
            <w:r w:rsidRPr="008D4DF3">
              <w:t>И</w:t>
            </w:r>
            <w:proofErr w:type="gramEnd"/>
            <w:r w:rsidRPr="008D4DF3">
              <w:t>сполнять воинскую обязанность, в том числе с применением полученных профессиональных знаний (для юношей).</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9B07F0">
            <w:pPr>
              <w:spacing w:after="0" w:line="240" w:lineRule="auto"/>
              <w:ind w:left="142"/>
              <w:rPr>
                <w:rFonts w:ascii="Times New Roman" w:eastAsia="Times New Roman" w:hAnsi="Times New Roman" w:cs="Times New Roman"/>
                <w:b/>
                <w:sz w:val="24"/>
                <w:szCs w:val="24"/>
              </w:rPr>
            </w:pPr>
          </w:p>
        </w:tc>
      </w:tr>
    </w:tbl>
    <w:p w:rsidR="005373F4" w:rsidRDefault="005373F4" w:rsidP="005373F4">
      <w:pPr>
        <w:spacing w:after="0" w:line="240" w:lineRule="auto"/>
        <w:ind w:left="142"/>
        <w:rPr>
          <w:rFonts w:ascii="Times New Roman" w:eastAsia="Times New Roman" w:hAnsi="Times New Roman" w:cs="Times New Roman"/>
          <w:b/>
          <w:sz w:val="28"/>
          <w:szCs w:val="28"/>
        </w:rPr>
      </w:pPr>
    </w:p>
    <w:p w:rsidR="005373F4" w:rsidRDefault="005373F4" w:rsidP="005373F4">
      <w:pPr>
        <w:spacing w:after="0" w:line="240" w:lineRule="auto"/>
        <w:ind w:left="142"/>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IV</w:t>
      </w:r>
      <w:r w:rsidRPr="001E3539">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Результат сдачи экзамена (квалификационного)</w:t>
      </w:r>
    </w:p>
    <w:p w:rsidR="005373F4" w:rsidRDefault="005373F4" w:rsidP="005373F4">
      <w:pPr>
        <w:spacing w:after="0" w:line="240" w:lineRule="auto"/>
        <w:ind w:left="142"/>
        <w:rPr>
          <w:rFonts w:ascii="Times New Roman" w:eastAsia="Times New Roman" w:hAnsi="Times New Roman" w:cs="Times New Roman"/>
          <w:b/>
          <w:sz w:val="28"/>
          <w:szCs w:val="28"/>
        </w:rPr>
      </w:pPr>
    </w:p>
    <w:p w:rsidR="005373F4" w:rsidRPr="00A17865" w:rsidRDefault="005373F4" w:rsidP="005373F4">
      <w:pPr>
        <w:spacing w:after="0" w:line="240" w:lineRule="auto"/>
        <w:ind w:left="142"/>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A17865">
        <w:rPr>
          <w:rFonts w:ascii="Times New Roman" w:eastAsia="Times New Roman" w:hAnsi="Times New Roman" w:cs="Times New Roman"/>
          <w:sz w:val="28"/>
          <w:szCs w:val="28"/>
        </w:rPr>
        <w:t>Вид профессиональной деятельности __________________</w:t>
      </w:r>
      <w:r>
        <w:rPr>
          <w:rFonts w:ascii="Times New Roman" w:eastAsia="Times New Roman" w:hAnsi="Times New Roman" w:cs="Times New Roman"/>
          <w:sz w:val="28"/>
          <w:szCs w:val="28"/>
        </w:rPr>
        <w:t>_____</w:t>
      </w:r>
      <w:proofErr w:type="gramStart"/>
      <w:r w:rsidRPr="00A17865">
        <w:rPr>
          <w:rFonts w:ascii="Times New Roman" w:eastAsia="Times New Roman" w:hAnsi="Times New Roman" w:cs="Times New Roman"/>
          <w:sz w:val="28"/>
          <w:szCs w:val="28"/>
        </w:rPr>
        <w:t xml:space="preserve">( </w:t>
      </w:r>
      <w:proofErr w:type="gramEnd"/>
      <w:r w:rsidRPr="00A17865">
        <w:rPr>
          <w:rFonts w:ascii="Times New Roman" w:eastAsia="Times New Roman" w:hAnsi="Times New Roman" w:cs="Times New Roman"/>
          <w:sz w:val="28"/>
          <w:szCs w:val="28"/>
        </w:rPr>
        <w:t>освоен/ не освоен)</w:t>
      </w:r>
    </w:p>
    <w:p w:rsidR="005373F4" w:rsidRPr="001E3539" w:rsidRDefault="005373F4" w:rsidP="005373F4">
      <w:pPr>
        <w:spacing w:after="0" w:line="240" w:lineRule="auto"/>
        <w:ind w:left="142"/>
        <w:rPr>
          <w:rFonts w:ascii="Times New Roman" w:eastAsia="Times New Roman" w:hAnsi="Times New Roman" w:cs="Times New Roman"/>
          <w:b/>
          <w:sz w:val="28"/>
          <w:szCs w:val="28"/>
        </w:rPr>
      </w:pPr>
    </w:p>
    <w:p w:rsidR="005373F4" w:rsidRDefault="005373F4" w:rsidP="005373F4">
      <w:pPr>
        <w:spacing w:after="0" w:line="240" w:lineRule="auto"/>
        <w:ind w:left="142"/>
        <w:rPr>
          <w:rFonts w:ascii="Times New Roman" w:eastAsia="Times New Roman" w:hAnsi="Times New Roman" w:cs="Times New Roman"/>
          <w:sz w:val="28"/>
          <w:szCs w:val="28"/>
        </w:rPr>
      </w:pPr>
      <w:r w:rsidRPr="00297D36">
        <w:rPr>
          <w:rFonts w:ascii="Times New Roman" w:eastAsia="Times New Roman" w:hAnsi="Times New Roman" w:cs="Times New Roman"/>
          <w:sz w:val="28"/>
          <w:szCs w:val="28"/>
        </w:rPr>
        <w:t xml:space="preserve">Дата </w:t>
      </w:r>
      <w:r>
        <w:rPr>
          <w:rFonts w:ascii="Times New Roman" w:eastAsia="Times New Roman" w:hAnsi="Times New Roman" w:cs="Times New Roman"/>
          <w:sz w:val="28"/>
          <w:szCs w:val="28"/>
        </w:rPr>
        <w:t>«______»________________</w:t>
      </w:r>
      <w:r w:rsidRPr="00297D36">
        <w:rPr>
          <w:rFonts w:ascii="Times New Roman" w:eastAsia="Times New Roman" w:hAnsi="Times New Roman" w:cs="Times New Roman"/>
          <w:sz w:val="28"/>
          <w:szCs w:val="28"/>
        </w:rPr>
        <w:t>201</w:t>
      </w:r>
      <w:r>
        <w:rPr>
          <w:rFonts w:ascii="Times New Roman" w:eastAsia="Times New Roman" w:hAnsi="Times New Roman" w:cs="Times New Roman"/>
          <w:sz w:val="28"/>
          <w:szCs w:val="28"/>
        </w:rPr>
        <w:t>_</w:t>
      </w:r>
      <w:r w:rsidRPr="00297D36">
        <w:rPr>
          <w:rFonts w:ascii="Times New Roman" w:eastAsia="Times New Roman" w:hAnsi="Times New Roman" w:cs="Times New Roman"/>
          <w:sz w:val="28"/>
          <w:szCs w:val="28"/>
        </w:rPr>
        <w:t xml:space="preserve"> год</w:t>
      </w:r>
    </w:p>
    <w:p w:rsidR="005373F4" w:rsidRDefault="005373F4" w:rsidP="005373F4">
      <w:pPr>
        <w:spacing w:after="0" w:line="240" w:lineRule="auto"/>
        <w:ind w:left="142"/>
        <w:rPr>
          <w:rFonts w:ascii="Times New Roman" w:eastAsia="Times New Roman" w:hAnsi="Times New Roman" w:cs="Times New Roman"/>
          <w:sz w:val="28"/>
          <w:szCs w:val="28"/>
        </w:rPr>
      </w:pPr>
    </w:p>
    <w:p w:rsidR="005373F4" w:rsidRDefault="005373F4" w:rsidP="005373F4">
      <w:pPr>
        <w:spacing w:after="0" w:line="240" w:lineRule="auto"/>
        <w:ind w:left="6372" w:right="-227" w:hanging="626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Председатель экзаменационной комиссии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t>/</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Pr="00A17865" w:rsidRDefault="005373F4" w:rsidP="005373F4">
      <w:pPr>
        <w:spacing w:after="0" w:line="240" w:lineRule="auto"/>
        <w:ind w:left="7222"/>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Default="005373F4" w:rsidP="005373F4">
      <w:pPr>
        <w:spacing w:after="0" w:line="240" w:lineRule="auto"/>
        <w:ind w:left="142"/>
        <w:rPr>
          <w:rFonts w:ascii="Times New Roman" w:eastAsia="Times New Roman" w:hAnsi="Times New Roman" w:cs="Times New Roman"/>
          <w:sz w:val="28"/>
          <w:szCs w:val="28"/>
        </w:rPr>
      </w:pPr>
    </w:p>
    <w:p w:rsidR="005373F4" w:rsidRPr="00443891" w:rsidRDefault="005373F4" w:rsidP="005373F4">
      <w:pPr>
        <w:spacing w:after="0" w:line="240" w:lineRule="auto"/>
        <w:ind w:left="142" w:right="-117"/>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Члены экзаменационной комиссии ___________ /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Pr="00A17865" w:rsidRDefault="005373F4" w:rsidP="005373F4">
      <w:pPr>
        <w:spacing w:after="0" w:line="240" w:lineRule="auto"/>
        <w:ind w:left="5806" w:firstLine="566"/>
        <w:jc w:val="center"/>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Pr="00A17865" w:rsidRDefault="005373F4" w:rsidP="005373F4">
      <w:pPr>
        <w:spacing w:after="0" w:line="240" w:lineRule="auto"/>
        <w:ind w:left="142"/>
        <w:jc w:val="right"/>
        <w:rPr>
          <w:rFonts w:ascii="Times New Roman" w:eastAsia="Times New Roman" w:hAnsi="Times New Roman" w:cs="Times New Roman"/>
          <w:sz w:val="20"/>
          <w:szCs w:val="20"/>
        </w:rPr>
      </w:pPr>
    </w:p>
    <w:p w:rsidR="005373F4" w:rsidRDefault="005373F4" w:rsidP="005373F4">
      <w:pPr>
        <w:spacing w:after="0" w:line="240" w:lineRule="auto"/>
        <w:ind w:left="3682" w:right="-117" w:firstLine="56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___________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rPr>
        <w:t xml:space="preserve"> </w:t>
      </w:r>
    </w:p>
    <w:p w:rsidR="005373F4" w:rsidRPr="00A17865" w:rsidRDefault="005373F4" w:rsidP="005373F4">
      <w:pPr>
        <w:spacing w:after="0" w:line="240" w:lineRule="auto"/>
        <w:ind w:left="5806" w:firstLine="566"/>
        <w:jc w:val="center"/>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Default="005373F4" w:rsidP="005373F4">
      <w:pPr>
        <w:spacing w:after="0" w:line="240" w:lineRule="auto"/>
        <w:ind w:left="142"/>
        <w:jc w:val="right"/>
        <w:rPr>
          <w:rFonts w:ascii="Times New Roman" w:eastAsia="Times New Roman" w:hAnsi="Times New Roman" w:cs="Times New Roman"/>
          <w:sz w:val="28"/>
          <w:szCs w:val="28"/>
        </w:rPr>
      </w:pPr>
    </w:p>
    <w:p w:rsidR="005373F4" w:rsidRDefault="005373F4" w:rsidP="005373F4">
      <w:pPr>
        <w:spacing w:after="0" w:line="240" w:lineRule="auto"/>
        <w:ind w:left="3682" w:right="-117" w:firstLine="56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___________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Default="005373F4" w:rsidP="005373F4">
      <w:pPr>
        <w:spacing w:after="0" w:line="240" w:lineRule="auto"/>
        <w:ind w:left="5806" w:firstLine="566"/>
        <w:jc w:val="center"/>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Pr="00A17865" w:rsidRDefault="005373F4" w:rsidP="005373F4">
      <w:pPr>
        <w:spacing w:after="0" w:line="240" w:lineRule="auto"/>
        <w:ind w:left="142"/>
        <w:jc w:val="right"/>
        <w:rPr>
          <w:rFonts w:ascii="Times New Roman" w:eastAsia="Times New Roman" w:hAnsi="Times New Roman" w:cs="Times New Roman"/>
          <w:sz w:val="20"/>
          <w:szCs w:val="20"/>
        </w:rPr>
      </w:pPr>
    </w:p>
    <w:p w:rsidR="005373F4" w:rsidRDefault="005373F4" w:rsidP="005373F4">
      <w:pPr>
        <w:spacing w:after="0" w:line="240" w:lineRule="auto"/>
        <w:ind w:left="3682" w:right="-117" w:firstLine="56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___________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Default="005373F4" w:rsidP="005373F4">
      <w:pPr>
        <w:spacing w:after="0" w:line="240" w:lineRule="auto"/>
        <w:ind w:left="5806" w:firstLine="566"/>
        <w:jc w:val="center"/>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Pr="00A17865" w:rsidRDefault="005373F4" w:rsidP="005373F4">
      <w:pPr>
        <w:spacing w:after="0" w:line="240" w:lineRule="auto"/>
        <w:ind w:left="142"/>
        <w:jc w:val="right"/>
        <w:rPr>
          <w:rFonts w:ascii="Times New Roman" w:eastAsia="Times New Roman" w:hAnsi="Times New Roman" w:cs="Times New Roman"/>
          <w:sz w:val="20"/>
          <w:szCs w:val="20"/>
        </w:rPr>
      </w:pPr>
    </w:p>
    <w:p w:rsidR="005373F4" w:rsidRDefault="005373F4" w:rsidP="005373F4">
      <w:pPr>
        <w:spacing w:after="0" w:line="240" w:lineRule="auto"/>
        <w:ind w:left="3682" w:right="-117" w:firstLine="56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___________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Pr="00A17865" w:rsidRDefault="005373F4" w:rsidP="005373F4">
      <w:pPr>
        <w:spacing w:after="0" w:line="240" w:lineRule="auto"/>
        <w:ind w:left="5806" w:firstLine="566"/>
        <w:jc w:val="center"/>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Pr="008A6424" w:rsidRDefault="005373F4" w:rsidP="005373F4">
      <w:pPr>
        <w:spacing w:before="100" w:beforeAutospacing="1" w:after="100" w:afterAutospacing="1" w:line="240" w:lineRule="auto"/>
        <w:rPr>
          <w:rFonts w:ascii="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after="0" w:line="240" w:lineRule="auto"/>
        <w:rPr>
          <w:rFonts w:ascii="Times New Roman" w:eastAsia="Times New Roman" w:hAnsi="Times New Roman" w:cs="Times New Roman"/>
          <w:sz w:val="24"/>
          <w:szCs w:val="24"/>
        </w:rPr>
      </w:pPr>
    </w:p>
    <w:p w:rsidR="00600858" w:rsidRPr="008A6424" w:rsidRDefault="00600858">
      <w:pPr>
        <w:rPr>
          <w:rFonts w:ascii="Times New Roman" w:hAnsi="Times New Roman" w:cs="Times New Roman"/>
          <w:sz w:val="24"/>
          <w:szCs w:val="24"/>
        </w:rPr>
      </w:pPr>
    </w:p>
    <w:sectPr w:rsidR="00600858" w:rsidRPr="008A6424" w:rsidSect="00B06C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9E3"/>
    <w:multiLevelType w:val="multilevel"/>
    <w:tmpl w:val="BFE40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390163"/>
    <w:multiLevelType w:val="multilevel"/>
    <w:tmpl w:val="A2B80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4449C7"/>
    <w:multiLevelType w:val="multilevel"/>
    <w:tmpl w:val="2C423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E63D00"/>
    <w:multiLevelType w:val="multilevel"/>
    <w:tmpl w:val="DF98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E63F19"/>
    <w:multiLevelType w:val="multilevel"/>
    <w:tmpl w:val="E28C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427AB2"/>
    <w:multiLevelType w:val="multilevel"/>
    <w:tmpl w:val="95148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EB44B6"/>
    <w:multiLevelType w:val="multilevel"/>
    <w:tmpl w:val="7F96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704C7A"/>
    <w:multiLevelType w:val="multilevel"/>
    <w:tmpl w:val="365491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D72C37"/>
    <w:multiLevelType w:val="multilevel"/>
    <w:tmpl w:val="FC0A9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A80E7C"/>
    <w:multiLevelType w:val="multilevel"/>
    <w:tmpl w:val="B218B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556C17"/>
    <w:multiLevelType w:val="multilevel"/>
    <w:tmpl w:val="D39E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A24B19"/>
    <w:multiLevelType w:val="multilevel"/>
    <w:tmpl w:val="A76C88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D127D8"/>
    <w:multiLevelType w:val="multilevel"/>
    <w:tmpl w:val="D73A5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4E0579F"/>
    <w:multiLevelType w:val="multilevel"/>
    <w:tmpl w:val="81565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542A10"/>
    <w:multiLevelType w:val="hybridMultilevel"/>
    <w:tmpl w:val="04AA599A"/>
    <w:lvl w:ilvl="0" w:tplc="567E8740">
      <w:start w:val="1"/>
      <w:numFmt w:val="decimal"/>
      <w:lvlText w:val="%1."/>
      <w:lvlJc w:val="left"/>
      <w:pPr>
        <w:ind w:left="1080" w:hanging="360"/>
      </w:pPr>
      <w:rPr>
        <w:rFonts w:hint="default"/>
        <w:b/>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BAA520B"/>
    <w:multiLevelType w:val="multilevel"/>
    <w:tmpl w:val="7BC6C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4A4AD7"/>
    <w:multiLevelType w:val="multilevel"/>
    <w:tmpl w:val="CC489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2B775C"/>
    <w:multiLevelType w:val="multilevel"/>
    <w:tmpl w:val="B2F4E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25C1EB9"/>
    <w:multiLevelType w:val="multilevel"/>
    <w:tmpl w:val="A77E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41008F5"/>
    <w:multiLevelType w:val="multilevel"/>
    <w:tmpl w:val="8670F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EB61FD"/>
    <w:multiLevelType w:val="singleLevel"/>
    <w:tmpl w:val="114268BE"/>
    <w:lvl w:ilvl="0">
      <w:start w:val="1"/>
      <w:numFmt w:val="decimal"/>
      <w:lvlText w:val="%1."/>
      <w:legacy w:legacy="1" w:legacySpace="0" w:legacyIndent="283"/>
      <w:lvlJc w:val="left"/>
      <w:rPr>
        <w:rFonts w:ascii="Times New Roman" w:hAnsi="Times New Roman" w:cs="Times New Roman" w:hint="default"/>
      </w:rPr>
    </w:lvl>
  </w:abstractNum>
  <w:abstractNum w:abstractNumId="21">
    <w:nsid w:val="3B736E2A"/>
    <w:multiLevelType w:val="multilevel"/>
    <w:tmpl w:val="1F96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777CDF"/>
    <w:multiLevelType w:val="multilevel"/>
    <w:tmpl w:val="8764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194541"/>
    <w:multiLevelType w:val="multilevel"/>
    <w:tmpl w:val="09CADF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3997C8C"/>
    <w:multiLevelType w:val="multilevel"/>
    <w:tmpl w:val="9DBA7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D86A37"/>
    <w:multiLevelType w:val="multilevel"/>
    <w:tmpl w:val="0438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5D1284D"/>
    <w:multiLevelType w:val="multilevel"/>
    <w:tmpl w:val="AB82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CCF5E29"/>
    <w:multiLevelType w:val="multilevel"/>
    <w:tmpl w:val="1CAA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E52D94"/>
    <w:multiLevelType w:val="multilevel"/>
    <w:tmpl w:val="982A1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E54219"/>
    <w:multiLevelType w:val="multilevel"/>
    <w:tmpl w:val="06B01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03555D6"/>
    <w:multiLevelType w:val="multilevel"/>
    <w:tmpl w:val="78082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3135887"/>
    <w:multiLevelType w:val="multilevel"/>
    <w:tmpl w:val="F3E68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EE01CD"/>
    <w:multiLevelType w:val="multilevel"/>
    <w:tmpl w:val="675EE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0E346B"/>
    <w:multiLevelType w:val="multilevel"/>
    <w:tmpl w:val="7A4E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AE1693"/>
    <w:multiLevelType w:val="multilevel"/>
    <w:tmpl w:val="5FA84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79D6C27"/>
    <w:multiLevelType w:val="multilevel"/>
    <w:tmpl w:val="BEF8E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8493EBC"/>
    <w:multiLevelType w:val="multilevel"/>
    <w:tmpl w:val="CF521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D030028"/>
    <w:multiLevelType w:val="multilevel"/>
    <w:tmpl w:val="5CD02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EE12C25"/>
    <w:multiLevelType w:val="multilevel"/>
    <w:tmpl w:val="63D45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08F15DD"/>
    <w:multiLevelType w:val="multilevel"/>
    <w:tmpl w:val="DC44D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7741045"/>
    <w:multiLevelType w:val="multilevel"/>
    <w:tmpl w:val="B21C5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7D77BB1"/>
    <w:multiLevelType w:val="multilevel"/>
    <w:tmpl w:val="FC86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8780CF1"/>
    <w:multiLevelType w:val="multilevel"/>
    <w:tmpl w:val="43429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11804D0"/>
    <w:multiLevelType w:val="multilevel"/>
    <w:tmpl w:val="93A2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34E52EE"/>
    <w:multiLevelType w:val="multilevel"/>
    <w:tmpl w:val="8D0EF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35E1AC9"/>
    <w:multiLevelType w:val="multilevel"/>
    <w:tmpl w:val="72301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6EF0A96"/>
    <w:multiLevelType w:val="multilevel"/>
    <w:tmpl w:val="820A3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89B1D9B"/>
    <w:multiLevelType w:val="multilevel"/>
    <w:tmpl w:val="0F94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9656026"/>
    <w:multiLevelType w:val="multilevel"/>
    <w:tmpl w:val="AEC09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C2621B3"/>
    <w:multiLevelType w:val="multilevel"/>
    <w:tmpl w:val="17B61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7"/>
  </w:num>
  <w:num w:numId="3">
    <w:abstractNumId w:val="16"/>
  </w:num>
  <w:num w:numId="4">
    <w:abstractNumId w:val="9"/>
  </w:num>
  <w:num w:numId="5">
    <w:abstractNumId w:val="48"/>
  </w:num>
  <w:num w:numId="6">
    <w:abstractNumId w:val="6"/>
  </w:num>
  <w:num w:numId="7">
    <w:abstractNumId w:val="18"/>
  </w:num>
  <w:num w:numId="8">
    <w:abstractNumId w:val="8"/>
  </w:num>
  <w:num w:numId="9">
    <w:abstractNumId w:val="46"/>
  </w:num>
  <w:num w:numId="10">
    <w:abstractNumId w:val="42"/>
  </w:num>
  <w:num w:numId="11">
    <w:abstractNumId w:val="2"/>
  </w:num>
  <w:num w:numId="12">
    <w:abstractNumId w:val="45"/>
  </w:num>
  <w:num w:numId="13">
    <w:abstractNumId w:val="24"/>
  </w:num>
  <w:num w:numId="14">
    <w:abstractNumId w:val="33"/>
  </w:num>
  <w:num w:numId="15">
    <w:abstractNumId w:val="29"/>
  </w:num>
  <w:num w:numId="16">
    <w:abstractNumId w:val="10"/>
  </w:num>
  <w:num w:numId="17">
    <w:abstractNumId w:val="5"/>
  </w:num>
  <w:num w:numId="18">
    <w:abstractNumId w:val="26"/>
  </w:num>
  <w:num w:numId="19">
    <w:abstractNumId w:val="27"/>
  </w:num>
  <w:num w:numId="20">
    <w:abstractNumId w:val="22"/>
  </w:num>
  <w:num w:numId="21">
    <w:abstractNumId w:val="47"/>
  </w:num>
  <w:num w:numId="22">
    <w:abstractNumId w:val="13"/>
  </w:num>
  <w:num w:numId="23">
    <w:abstractNumId w:val="15"/>
  </w:num>
  <w:num w:numId="24">
    <w:abstractNumId w:val="3"/>
  </w:num>
  <w:num w:numId="25">
    <w:abstractNumId w:val="19"/>
  </w:num>
  <w:num w:numId="26">
    <w:abstractNumId w:val="21"/>
  </w:num>
  <w:num w:numId="27">
    <w:abstractNumId w:val="32"/>
  </w:num>
  <w:num w:numId="28">
    <w:abstractNumId w:val="4"/>
  </w:num>
  <w:num w:numId="29">
    <w:abstractNumId w:val="31"/>
  </w:num>
  <w:num w:numId="30">
    <w:abstractNumId w:val="23"/>
  </w:num>
  <w:num w:numId="31">
    <w:abstractNumId w:val="40"/>
  </w:num>
  <w:num w:numId="32">
    <w:abstractNumId w:val="28"/>
  </w:num>
  <w:num w:numId="33">
    <w:abstractNumId w:val="1"/>
  </w:num>
  <w:num w:numId="34">
    <w:abstractNumId w:val="30"/>
  </w:num>
  <w:num w:numId="35">
    <w:abstractNumId w:val="49"/>
  </w:num>
  <w:num w:numId="36">
    <w:abstractNumId w:val="44"/>
  </w:num>
  <w:num w:numId="37">
    <w:abstractNumId w:val="34"/>
  </w:num>
  <w:num w:numId="38">
    <w:abstractNumId w:val="35"/>
  </w:num>
  <w:num w:numId="39">
    <w:abstractNumId w:val="39"/>
  </w:num>
  <w:num w:numId="40">
    <w:abstractNumId w:val="43"/>
  </w:num>
  <w:num w:numId="41">
    <w:abstractNumId w:val="11"/>
  </w:num>
  <w:num w:numId="42">
    <w:abstractNumId w:val="0"/>
  </w:num>
  <w:num w:numId="43">
    <w:abstractNumId w:val="17"/>
  </w:num>
  <w:num w:numId="44">
    <w:abstractNumId w:val="38"/>
  </w:num>
  <w:num w:numId="45">
    <w:abstractNumId w:val="37"/>
  </w:num>
  <w:num w:numId="46">
    <w:abstractNumId w:val="41"/>
  </w:num>
  <w:num w:numId="47">
    <w:abstractNumId w:val="25"/>
  </w:num>
  <w:num w:numId="48">
    <w:abstractNumId w:val="36"/>
  </w:num>
  <w:num w:numId="49">
    <w:abstractNumId w:val="20"/>
  </w:num>
  <w:num w:numId="5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8A6424"/>
    <w:rsid w:val="00031DE2"/>
    <w:rsid w:val="000601B2"/>
    <w:rsid w:val="001D097F"/>
    <w:rsid w:val="001D4FCD"/>
    <w:rsid w:val="002C774D"/>
    <w:rsid w:val="002D66F7"/>
    <w:rsid w:val="005373F4"/>
    <w:rsid w:val="00600858"/>
    <w:rsid w:val="008A6424"/>
    <w:rsid w:val="00B06C31"/>
    <w:rsid w:val="00DB67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C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A64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8A64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pageid">
    <w:name w:val="b-page__id"/>
    <w:basedOn w:val="a0"/>
    <w:rsid w:val="008A6424"/>
  </w:style>
  <w:style w:type="paragraph" w:customStyle="1" w:styleId="Default">
    <w:name w:val="Default"/>
    <w:rsid w:val="005373F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4">
    <w:name w:val="List"/>
    <w:basedOn w:val="a"/>
    <w:rsid w:val="005373F4"/>
    <w:pPr>
      <w:spacing w:after="0" w:line="240" w:lineRule="auto"/>
      <w:ind w:left="283" w:hanging="283"/>
      <w:contextualSpacing/>
    </w:pPr>
    <w:rPr>
      <w:rFonts w:ascii="Times New Roman" w:eastAsia="Times New Roman" w:hAnsi="Times New Roman" w:cs="Times New Roman"/>
      <w:sz w:val="24"/>
      <w:szCs w:val="24"/>
    </w:rPr>
  </w:style>
  <w:style w:type="paragraph" w:styleId="a5">
    <w:name w:val="List Paragraph"/>
    <w:basedOn w:val="a"/>
    <w:uiPriority w:val="34"/>
    <w:qFormat/>
    <w:rsid w:val="00031DE2"/>
    <w:pPr>
      <w:ind w:left="720"/>
      <w:contextualSpacing/>
    </w:pPr>
  </w:style>
</w:styles>
</file>

<file path=word/webSettings.xml><?xml version="1.0" encoding="utf-8"?>
<w:webSettings xmlns:r="http://schemas.openxmlformats.org/officeDocument/2006/relationships" xmlns:w="http://schemas.openxmlformats.org/wordprocessingml/2006/main">
  <w:divs>
    <w:div w:id="1473596922">
      <w:bodyDiv w:val="1"/>
      <w:marLeft w:val="0"/>
      <w:marRight w:val="0"/>
      <w:marTop w:val="0"/>
      <w:marBottom w:val="0"/>
      <w:divBdr>
        <w:top w:val="none" w:sz="0" w:space="0" w:color="auto"/>
        <w:left w:val="none" w:sz="0" w:space="0" w:color="auto"/>
        <w:bottom w:val="none" w:sz="0" w:space="0" w:color="auto"/>
        <w:right w:val="none" w:sz="0" w:space="0" w:color="auto"/>
      </w:divBdr>
      <w:divsChild>
        <w:div w:id="842666304">
          <w:marLeft w:val="0"/>
          <w:marRight w:val="0"/>
          <w:marTop w:val="0"/>
          <w:marBottom w:val="0"/>
          <w:divBdr>
            <w:top w:val="none" w:sz="0" w:space="0" w:color="auto"/>
            <w:left w:val="none" w:sz="0" w:space="0" w:color="auto"/>
            <w:bottom w:val="none" w:sz="0" w:space="0" w:color="auto"/>
            <w:right w:val="none" w:sz="0" w:space="0" w:color="auto"/>
          </w:divBdr>
          <w:divsChild>
            <w:div w:id="1543051781">
              <w:marLeft w:val="0"/>
              <w:marRight w:val="0"/>
              <w:marTop w:val="0"/>
              <w:marBottom w:val="0"/>
              <w:divBdr>
                <w:top w:val="none" w:sz="0" w:space="0" w:color="auto"/>
                <w:left w:val="none" w:sz="0" w:space="0" w:color="auto"/>
                <w:bottom w:val="none" w:sz="0" w:space="0" w:color="auto"/>
                <w:right w:val="none" w:sz="0" w:space="0" w:color="auto"/>
              </w:divBdr>
              <w:divsChild>
                <w:div w:id="1331254053">
                  <w:marLeft w:val="0"/>
                  <w:marRight w:val="0"/>
                  <w:marTop w:val="0"/>
                  <w:marBottom w:val="0"/>
                  <w:divBdr>
                    <w:top w:val="none" w:sz="0" w:space="0" w:color="auto"/>
                    <w:left w:val="none" w:sz="0" w:space="0" w:color="auto"/>
                    <w:bottom w:val="none" w:sz="0" w:space="0" w:color="auto"/>
                    <w:right w:val="none" w:sz="0" w:space="0" w:color="auto"/>
                  </w:divBdr>
                  <w:divsChild>
                    <w:div w:id="867453462">
                      <w:marLeft w:val="0"/>
                      <w:marRight w:val="0"/>
                      <w:marTop w:val="0"/>
                      <w:marBottom w:val="0"/>
                      <w:divBdr>
                        <w:top w:val="none" w:sz="0" w:space="0" w:color="auto"/>
                        <w:left w:val="none" w:sz="0" w:space="0" w:color="auto"/>
                        <w:bottom w:val="none" w:sz="0" w:space="0" w:color="auto"/>
                        <w:right w:val="none" w:sz="0" w:space="0" w:color="auto"/>
                      </w:divBdr>
                      <w:divsChild>
                        <w:div w:id="121585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lick01.begun.ru/click.jsp?url=J2ul8JiIiYjHJm8j1dQNHL74IM7jPIg8qFHhYMbDBTB2Tpb-sS*Qrx3PoOQOE2CLl7RbpQDmm-BRc2XqteyKdxW2MQOdSCNvQGdhLVtXIYeLzOzTyruBlFJV-N8U*I-TEoe9cZBtdT8v1jbZpmjdcePiEDkWDhkcwZHA7eJCgxF7pnvROZ6evYJiJspzH5GZ4lHmorTGxnjVtqlHwdoRkalxG7aN2s4c4-dPwybIwixNnFukuEUVwqshynIHua7y-egkgOhRReY*M0vi*EqxV0vhhEaXRdMJ1bdodWZmeSIs77Xa-z*DKV2gSqdQ2JOR17d-nHMUIhapzwcL087ijI-OIkoAuDmGEV00AZaNsY3bIh5xaY6pB37VsqVDuEABroEAb285JQyn8pnU55hRJmLTE*LGTD*3K8a0JlRj4KJx0g1dZI4dvdKUFPzpApGS62mo1pFqcwbwWYy0zGdb5vvtHkW6Fmq3AUefBVxfOrUkgwQZMu4MI8*-L4c*hjGkFI7i-WMvx0mt1SBOa4I*vBXJEmUFbfpERelwMcByMbb9*-*Y8O9uWuaYieH5wv6kRQ4H1CzE0OUj8iqlnSKGiPfO8*ak9gQWCDC0NpOt1cYzWqp2C6Fw54Lmf*rQFVtcJkP0hMf-yB2daDf2OjuLIq91nHNGZPKThqFC901qXRkHdxjlLiLDOMj1iaeiGlynleJMAUL4c0hk4QCSiy59fdCaSsDTRTT8LYnqexH18t8mmVTw8bvng2B4NQY&amp;eurl%5B%5D=J2ul8GBgYWC750uv5wjc-a0L9QMsaDc7FkfiyAOa*eXWcZC-BLCB9J141ICopSewrZk2NMhFm-9D6rMLUjD1YXN5kp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D5D3E-12B6-49A8-AF5F-FD1A9FB3C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1984</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2016-11-14T13:08:00Z</cp:lastPrinted>
  <dcterms:created xsi:type="dcterms:W3CDTF">2016-11-02T08:20:00Z</dcterms:created>
  <dcterms:modified xsi:type="dcterms:W3CDTF">2020-12-01T13:38:00Z</dcterms:modified>
</cp:coreProperties>
</file>